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8" w:type="pct"/>
        <w:tblLook w:val="0000" w:firstRow="0" w:lastRow="0" w:firstColumn="0" w:lastColumn="0" w:noHBand="0" w:noVBand="0"/>
      </w:tblPr>
      <w:tblGrid>
        <w:gridCol w:w="4131"/>
        <w:gridCol w:w="2698"/>
        <w:gridCol w:w="3895"/>
        <w:gridCol w:w="4015"/>
      </w:tblGrid>
      <w:tr w:rsidR="00262AF2" w:rsidRPr="007F253D" w14:paraId="47BE62F3" w14:textId="77777777" w:rsidTr="00BA13FF">
        <w:trPr>
          <w:trHeight w:val="255"/>
        </w:trPr>
        <w:tc>
          <w:tcPr>
            <w:tcW w:w="1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F56507C" w14:textId="77777777" w:rsidR="00262AF2" w:rsidRPr="00426080" w:rsidRDefault="00262AF2" w:rsidP="00D8280E">
            <w:pPr>
              <w:spacing w:before="60" w:after="60"/>
              <w:ind w:left="29"/>
              <w:jc w:val="both"/>
              <w:outlineLvl w:val="4"/>
              <w:rPr>
                <w:rFonts w:cs="Arial"/>
              </w:rPr>
            </w:pPr>
            <w:r w:rsidRPr="00426080">
              <w:rPr>
                <w:rFonts w:cs="Arial"/>
              </w:rPr>
              <w:t xml:space="preserve">Vessel: 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5A9A9C" w14:textId="77777777" w:rsidR="00262AF2" w:rsidRPr="00426080" w:rsidRDefault="00262AF2" w:rsidP="00D8280E">
            <w:pPr>
              <w:spacing w:before="60" w:after="60"/>
              <w:ind w:left="29"/>
              <w:jc w:val="both"/>
              <w:outlineLvl w:val="4"/>
              <w:rPr>
                <w:rFonts w:cs="Arial"/>
                <w:b/>
                <w:bCs/>
              </w:rPr>
            </w:pP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EA2C5C" w14:textId="77777777" w:rsidR="00262AF2" w:rsidRPr="007F253D" w:rsidRDefault="00262AF2" w:rsidP="00D8280E">
            <w:pPr>
              <w:spacing w:before="60" w:after="60"/>
              <w:ind w:left="29"/>
              <w:jc w:val="both"/>
              <w:outlineLvl w:val="4"/>
              <w:rPr>
                <w:rFonts w:cs="Arial"/>
                <w:b/>
                <w:bCs/>
              </w:rPr>
            </w:pPr>
            <w:r w:rsidRPr="007F253D">
              <w:rPr>
                <w:rFonts w:cs="Arial"/>
              </w:rPr>
              <w:t>Location of operation</w:t>
            </w:r>
            <w:r>
              <w:rPr>
                <w:rFonts w:cs="Arial"/>
              </w:rPr>
              <w:t xml:space="preserve"> </w:t>
            </w:r>
            <w:r w:rsidRPr="009D79CF">
              <w:rPr>
                <w:rFonts w:cs="Arial"/>
              </w:rPr>
              <w:t>onboard</w:t>
            </w:r>
            <w:r w:rsidRPr="007F253D">
              <w:rPr>
                <w:rFonts w:cs="Arial"/>
              </w:rPr>
              <w:t>:</w:t>
            </w:r>
          </w:p>
        </w:tc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B4AF85" w14:textId="77777777" w:rsidR="00262AF2" w:rsidRPr="007F253D" w:rsidRDefault="00262AF2" w:rsidP="00D8280E">
            <w:pPr>
              <w:spacing w:before="60" w:after="60"/>
              <w:ind w:left="29"/>
              <w:jc w:val="both"/>
              <w:outlineLvl w:val="4"/>
              <w:rPr>
                <w:rFonts w:cs="Arial"/>
                <w:b/>
                <w:bCs/>
              </w:rPr>
            </w:pPr>
          </w:p>
        </w:tc>
      </w:tr>
      <w:tr w:rsidR="00262AF2" w:rsidRPr="007F253D" w14:paraId="7D709274" w14:textId="77777777" w:rsidTr="00BA13FF">
        <w:trPr>
          <w:trHeight w:val="255"/>
        </w:trPr>
        <w:tc>
          <w:tcPr>
            <w:tcW w:w="1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DE6D1D3" w14:textId="77777777" w:rsidR="00262AF2" w:rsidRPr="00426080" w:rsidRDefault="00262AF2" w:rsidP="00D8280E">
            <w:pPr>
              <w:spacing w:before="60" w:after="60"/>
              <w:ind w:left="29"/>
              <w:jc w:val="both"/>
              <w:outlineLvl w:val="4"/>
              <w:rPr>
                <w:rFonts w:cs="Arial"/>
              </w:rPr>
            </w:pPr>
            <w:r w:rsidRPr="007F253D">
              <w:rPr>
                <w:rFonts w:cs="Arial"/>
              </w:rPr>
              <w:t xml:space="preserve">Estimated </w:t>
            </w:r>
            <w:r w:rsidRPr="00426080">
              <w:rPr>
                <w:rFonts w:cs="Arial"/>
              </w:rPr>
              <w:t>Date / time of Start: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0C8BC8" w14:textId="77777777" w:rsidR="00262AF2" w:rsidRPr="00426080" w:rsidRDefault="00262AF2" w:rsidP="00D8280E">
            <w:pPr>
              <w:spacing w:before="60" w:after="60"/>
              <w:ind w:left="29"/>
              <w:jc w:val="both"/>
              <w:outlineLvl w:val="4"/>
              <w:rPr>
                <w:rFonts w:cs="Arial"/>
                <w:b/>
                <w:bCs/>
              </w:rPr>
            </w:pPr>
          </w:p>
        </w:tc>
        <w:tc>
          <w:tcPr>
            <w:tcW w:w="132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B5B4283" w14:textId="26EFF5E0" w:rsidR="00262AF2" w:rsidRPr="007F253D" w:rsidRDefault="00262AF2" w:rsidP="00D8280E">
            <w:pPr>
              <w:spacing w:before="60" w:after="60"/>
              <w:ind w:left="29"/>
              <w:outlineLvl w:val="4"/>
              <w:rPr>
                <w:rFonts w:cs="Arial"/>
                <w:b/>
                <w:bCs/>
              </w:rPr>
            </w:pPr>
            <w:r w:rsidRPr="007F253D">
              <w:rPr>
                <w:rFonts w:cs="Arial"/>
              </w:rPr>
              <w:t xml:space="preserve">Estimated </w:t>
            </w:r>
            <w:r w:rsidRPr="00426080">
              <w:rPr>
                <w:rFonts w:cs="Arial"/>
              </w:rPr>
              <w:t xml:space="preserve">Date / time of </w:t>
            </w:r>
            <w:r w:rsidR="00414AB9">
              <w:rPr>
                <w:rFonts w:cs="Arial"/>
              </w:rPr>
              <w:t>completion</w:t>
            </w:r>
            <w:r w:rsidRPr="00426080">
              <w:rPr>
                <w:rFonts w:cs="Arial"/>
              </w:rPr>
              <w:t>:</w:t>
            </w:r>
          </w:p>
        </w:tc>
        <w:tc>
          <w:tcPr>
            <w:tcW w:w="136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1360AD" w14:textId="77777777" w:rsidR="00262AF2" w:rsidRPr="007F253D" w:rsidRDefault="00262AF2" w:rsidP="00D8280E">
            <w:pPr>
              <w:spacing w:before="60" w:after="60"/>
              <w:ind w:left="29"/>
              <w:jc w:val="both"/>
              <w:outlineLvl w:val="4"/>
              <w:rPr>
                <w:rFonts w:cs="Arial"/>
                <w:b/>
                <w:bCs/>
              </w:rPr>
            </w:pPr>
          </w:p>
        </w:tc>
      </w:tr>
      <w:tr w:rsidR="00262AF2" w:rsidRPr="007F253D" w14:paraId="58DAB505" w14:textId="77777777" w:rsidTr="00BA13FF">
        <w:trPr>
          <w:trHeight w:val="255"/>
        </w:trPr>
        <w:tc>
          <w:tcPr>
            <w:tcW w:w="1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2AF6287" w14:textId="61F07D9F" w:rsidR="00262AF2" w:rsidRPr="007F253D" w:rsidRDefault="00262AF2" w:rsidP="00D8280E">
            <w:pPr>
              <w:spacing w:before="60" w:after="60"/>
              <w:ind w:left="29"/>
              <w:jc w:val="both"/>
              <w:outlineLvl w:val="4"/>
              <w:rPr>
                <w:rFonts w:cs="Arial"/>
              </w:rPr>
            </w:pPr>
            <w:r>
              <w:rPr>
                <w:rFonts w:cs="Arial"/>
              </w:rPr>
              <w:t xml:space="preserve">Transfer </w:t>
            </w:r>
            <w:r w:rsidRPr="005D1BF4">
              <w:rPr>
                <w:rFonts w:cs="Arial"/>
                <w:b/>
                <w:bCs/>
              </w:rPr>
              <w:t>from</w:t>
            </w:r>
            <w:r>
              <w:rPr>
                <w:rFonts w:cs="Arial"/>
              </w:rPr>
              <w:t xml:space="preserve"> (Enter tank or </w:t>
            </w:r>
            <w:r w:rsidR="009B111E">
              <w:rPr>
                <w:rFonts w:cs="Arial"/>
              </w:rPr>
              <w:t>location)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63AE94" w14:textId="77777777" w:rsidR="00262AF2" w:rsidRPr="00426080" w:rsidRDefault="00262AF2" w:rsidP="00D8280E">
            <w:pPr>
              <w:spacing w:before="60" w:after="60"/>
              <w:ind w:left="29"/>
              <w:jc w:val="both"/>
              <w:outlineLvl w:val="4"/>
              <w:rPr>
                <w:rFonts w:cs="Arial"/>
                <w:b/>
                <w:bCs/>
              </w:rPr>
            </w:pPr>
          </w:p>
        </w:tc>
        <w:tc>
          <w:tcPr>
            <w:tcW w:w="132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2D664A" w14:textId="024CB9E9" w:rsidR="00262AF2" w:rsidRPr="007F253D" w:rsidRDefault="00262AF2" w:rsidP="00D8280E">
            <w:pPr>
              <w:spacing w:before="60" w:after="60"/>
              <w:ind w:left="29"/>
              <w:outlineLvl w:val="4"/>
              <w:rPr>
                <w:rFonts w:cs="Arial"/>
              </w:rPr>
            </w:pPr>
            <w:r>
              <w:rPr>
                <w:rFonts w:cs="Arial"/>
              </w:rPr>
              <w:t xml:space="preserve">Transfer </w:t>
            </w:r>
            <w:r w:rsidRPr="005D1BF4">
              <w:rPr>
                <w:rFonts w:cs="Arial"/>
                <w:b/>
                <w:bCs/>
              </w:rPr>
              <w:t>to</w:t>
            </w:r>
            <w:r>
              <w:rPr>
                <w:rFonts w:cs="Arial"/>
              </w:rPr>
              <w:t xml:space="preserve"> </w:t>
            </w:r>
            <w:r w:rsidRPr="009D79CF">
              <w:rPr>
                <w:rFonts w:cs="Arial"/>
              </w:rPr>
              <w:t>(Enter tank</w:t>
            </w:r>
            <w:r>
              <w:rPr>
                <w:rFonts w:cs="Arial"/>
              </w:rPr>
              <w:t xml:space="preserve"> or </w:t>
            </w:r>
            <w:r w:rsidR="009B111E">
              <w:rPr>
                <w:rFonts w:cs="Arial"/>
              </w:rPr>
              <w:t>location)</w:t>
            </w:r>
          </w:p>
        </w:tc>
        <w:tc>
          <w:tcPr>
            <w:tcW w:w="136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CBA0EE9" w14:textId="77777777" w:rsidR="00262AF2" w:rsidRPr="007F253D" w:rsidRDefault="00262AF2" w:rsidP="00D8280E">
            <w:pPr>
              <w:spacing w:before="60" w:after="60"/>
              <w:ind w:left="29"/>
              <w:jc w:val="both"/>
              <w:outlineLvl w:val="4"/>
              <w:rPr>
                <w:rFonts w:cs="Arial"/>
                <w:b/>
                <w:bCs/>
              </w:rPr>
            </w:pPr>
          </w:p>
        </w:tc>
      </w:tr>
    </w:tbl>
    <w:p w14:paraId="2ED06573" w14:textId="77777777" w:rsidR="009B111E" w:rsidRPr="006C30BD" w:rsidRDefault="009B111E" w:rsidP="00262AF2">
      <w:pPr>
        <w:tabs>
          <w:tab w:val="center" w:pos="4513"/>
        </w:tabs>
        <w:rPr>
          <w:rFonts w:cs="Arial"/>
          <w:b/>
          <w:bCs/>
          <w:sz w:val="14"/>
          <w:szCs w:val="12"/>
          <w:lang w:val="en-US"/>
        </w:rPr>
      </w:pPr>
    </w:p>
    <w:p w14:paraId="595F5961" w14:textId="1086B910" w:rsidR="00262AF2" w:rsidRPr="007F253D" w:rsidRDefault="00262AF2" w:rsidP="00262AF2">
      <w:pPr>
        <w:tabs>
          <w:tab w:val="center" w:pos="4513"/>
        </w:tabs>
        <w:rPr>
          <w:rFonts w:cs="Arial"/>
          <w:b/>
          <w:bCs/>
          <w:lang w:val="en-US"/>
        </w:rPr>
      </w:pPr>
      <w:r w:rsidRPr="007F253D">
        <w:rPr>
          <w:rFonts w:cs="Arial"/>
          <w:b/>
          <w:bCs/>
          <w:lang w:val="en-US"/>
        </w:rPr>
        <w:t xml:space="preserve">Instructions: </w:t>
      </w:r>
      <w:r w:rsidR="009B3592" w:rsidRPr="00AD32A1">
        <w:rPr>
          <w:rFonts w:cs="Arial"/>
          <w:b/>
          <w:bCs/>
          <w:u w:val="single"/>
          <w:lang w:val="en-US"/>
        </w:rPr>
        <w:t>Prior to Operation</w:t>
      </w:r>
    </w:p>
    <w:p w14:paraId="39F4D2E7" w14:textId="73E4BB4C" w:rsidR="00262AF2" w:rsidRPr="00895AB6" w:rsidRDefault="00262AF2" w:rsidP="00895AB6">
      <w:pPr>
        <w:pStyle w:val="ListParagraph"/>
        <w:numPr>
          <w:ilvl w:val="0"/>
          <w:numId w:val="39"/>
        </w:numPr>
        <w:tabs>
          <w:tab w:val="center" w:pos="4513"/>
          <w:tab w:val="left" w:pos="13065"/>
        </w:tabs>
        <w:spacing w:line="276" w:lineRule="auto"/>
        <w:rPr>
          <w:rFonts w:cs="Arial"/>
          <w:lang w:val="en-US"/>
        </w:rPr>
      </w:pPr>
      <w:r w:rsidRPr="00895AB6">
        <w:rPr>
          <w:rFonts w:cs="Arial"/>
          <w:lang w:val="en-US"/>
        </w:rPr>
        <w:t>This permit shall be completed by</w:t>
      </w:r>
      <w:r w:rsidR="00895AB6" w:rsidRPr="00895AB6">
        <w:rPr>
          <w:rFonts w:cs="Arial"/>
          <w:lang w:val="en-US"/>
        </w:rPr>
        <w:t xml:space="preserve"> the</w:t>
      </w:r>
      <w:r w:rsidRPr="00895AB6">
        <w:rPr>
          <w:rFonts w:cs="Arial"/>
          <w:lang w:val="en-US"/>
        </w:rPr>
        <w:t xml:space="preserve"> Chief Engineer </w:t>
      </w:r>
      <w:bookmarkStart w:id="0" w:name="_Hlk160203020"/>
      <w:r w:rsidRPr="00895AB6">
        <w:rPr>
          <w:rFonts w:cs="Arial"/>
          <w:lang w:val="en-US"/>
        </w:rPr>
        <w:t xml:space="preserve">for </w:t>
      </w:r>
      <w:bookmarkEnd w:id="0"/>
      <w:r w:rsidRPr="00895AB6">
        <w:rPr>
          <w:rFonts w:cs="Arial"/>
          <w:lang w:val="en-US"/>
        </w:rPr>
        <w:t xml:space="preserve">any transfer using </w:t>
      </w:r>
      <w:r w:rsidR="005D1BF4" w:rsidRPr="00895AB6">
        <w:rPr>
          <w:rFonts w:cs="Arial"/>
          <w:lang w:val="en-US"/>
        </w:rPr>
        <w:t>a portable</w:t>
      </w:r>
      <w:r w:rsidRPr="00895AB6">
        <w:rPr>
          <w:rFonts w:cs="Arial"/>
          <w:lang w:val="en-US"/>
        </w:rPr>
        <w:t xml:space="preserve"> pump within Engine room</w:t>
      </w:r>
      <w:r w:rsidR="005D1BF4">
        <w:rPr>
          <w:rFonts w:cs="Arial"/>
          <w:lang w:val="en-US"/>
        </w:rPr>
        <w:t>. Note the Engine Room</w:t>
      </w:r>
      <w:r w:rsidR="00895AB6" w:rsidRPr="00895AB6">
        <w:rPr>
          <w:rFonts w:cs="Arial"/>
          <w:lang w:val="en-US"/>
        </w:rPr>
        <w:t xml:space="preserve"> is </w:t>
      </w:r>
      <w:r w:rsidRPr="00895AB6">
        <w:rPr>
          <w:rFonts w:cs="Arial"/>
          <w:lang w:val="en-US"/>
        </w:rPr>
        <w:t>to be manned</w:t>
      </w:r>
      <w:r w:rsidR="001F72B8" w:rsidRPr="00895AB6">
        <w:rPr>
          <w:rFonts w:cs="Arial"/>
          <w:lang w:val="en-US"/>
        </w:rPr>
        <w:t xml:space="preserve"> for the duration of the Permit</w:t>
      </w:r>
      <w:r w:rsidR="006C30BD">
        <w:rPr>
          <w:rFonts w:cs="Arial"/>
          <w:lang w:val="en-US"/>
        </w:rPr>
        <w:t xml:space="preserve"> and operation</w:t>
      </w:r>
      <w:r w:rsidRPr="00895AB6">
        <w:rPr>
          <w:rFonts w:cs="Arial"/>
          <w:lang w:val="en-US"/>
        </w:rPr>
        <w:t>.</w:t>
      </w:r>
    </w:p>
    <w:p w14:paraId="004BBAA5" w14:textId="1F20EDEF" w:rsidR="00262AF2" w:rsidRPr="00895AB6" w:rsidRDefault="00262AF2" w:rsidP="00895AB6">
      <w:pPr>
        <w:pStyle w:val="ListParagraph"/>
        <w:numPr>
          <w:ilvl w:val="0"/>
          <w:numId w:val="39"/>
        </w:numPr>
        <w:tabs>
          <w:tab w:val="center" w:pos="4513"/>
        </w:tabs>
        <w:spacing w:line="276" w:lineRule="auto"/>
        <w:rPr>
          <w:rFonts w:cs="Arial"/>
          <w:lang w:val="en-US"/>
        </w:rPr>
      </w:pPr>
      <w:r w:rsidRPr="00895AB6">
        <w:rPr>
          <w:rFonts w:cs="Arial"/>
          <w:lang w:val="en-US"/>
        </w:rPr>
        <w:t>The Master shall review and forward the permit to the Company for approval.</w:t>
      </w:r>
    </w:p>
    <w:p w14:paraId="046817AD" w14:textId="77777777" w:rsidR="009B111E" w:rsidRPr="00B816C4" w:rsidRDefault="009B111E" w:rsidP="00262AF2">
      <w:pPr>
        <w:tabs>
          <w:tab w:val="center" w:pos="4513"/>
        </w:tabs>
        <w:rPr>
          <w:rFonts w:cs="Arial"/>
          <w:sz w:val="8"/>
          <w:szCs w:val="6"/>
          <w:lang w:val="en-US"/>
        </w:rPr>
      </w:pPr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938"/>
        <w:gridCol w:w="709"/>
        <w:gridCol w:w="567"/>
        <w:gridCol w:w="567"/>
        <w:gridCol w:w="4819"/>
      </w:tblGrid>
      <w:tr w:rsidR="00262AF2" w:rsidRPr="007F253D" w14:paraId="550E9BAD" w14:textId="77777777" w:rsidTr="00D8280E">
        <w:tc>
          <w:tcPr>
            <w:tcW w:w="709" w:type="dxa"/>
          </w:tcPr>
          <w:p w14:paraId="7443ED6E" w14:textId="77777777" w:rsidR="00262AF2" w:rsidRPr="007F253D" w:rsidRDefault="00262AF2" w:rsidP="00414AB9">
            <w:pPr>
              <w:spacing w:line="276" w:lineRule="auto"/>
              <w:jc w:val="center"/>
              <w:rPr>
                <w:rFonts w:cs="Arial"/>
                <w:b/>
                <w:bCs/>
                <w:lang w:val="en-US"/>
              </w:rPr>
            </w:pPr>
            <w:r w:rsidRPr="007F253D">
              <w:rPr>
                <w:rFonts w:cs="Arial"/>
                <w:b/>
                <w:bCs/>
                <w:lang w:val="en-US"/>
              </w:rPr>
              <w:t>S.no</w:t>
            </w:r>
          </w:p>
        </w:tc>
        <w:tc>
          <w:tcPr>
            <w:tcW w:w="7938" w:type="dxa"/>
          </w:tcPr>
          <w:p w14:paraId="6CF89C95" w14:textId="77777777" w:rsidR="00262AF2" w:rsidRPr="007F253D" w:rsidRDefault="00262AF2" w:rsidP="00414AB9">
            <w:pPr>
              <w:spacing w:line="276" w:lineRule="auto"/>
              <w:jc w:val="center"/>
              <w:rPr>
                <w:rFonts w:cs="Arial"/>
                <w:b/>
                <w:bCs/>
                <w:lang w:val="en-US"/>
              </w:rPr>
            </w:pPr>
            <w:r w:rsidRPr="007F253D">
              <w:rPr>
                <w:rFonts w:cs="Arial"/>
                <w:b/>
                <w:bCs/>
                <w:lang w:val="en-US"/>
              </w:rPr>
              <w:t>Description</w:t>
            </w:r>
          </w:p>
        </w:tc>
        <w:tc>
          <w:tcPr>
            <w:tcW w:w="709" w:type="dxa"/>
          </w:tcPr>
          <w:p w14:paraId="189BDF84" w14:textId="77777777" w:rsidR="00262AF2" w:rsidRPr="007F253D" w:rsidRDefault="00262AF2" w:rsidP="00414AB9">
            <w:pPr>
              <w:spacing w:line="276" w:lineRule="auto"/>
              <w:jc w:val="center"/>
              <w:rPr>
                <w:rFonts w:cs="Arial"/>
                <w:b/>
                <w:bCs/>
                <w:lang w:val="en-US"/>
              </w:rPr>
            </w:pPr>
            <w:r w:rsidRPr="007F253D">
              <w:rPr>
                <w:rFonts w:cs="Arial"/>
                <w:b/>
                <w:bCs/>
                <w:lang w:val="en-US"/>
              </w:rPr>
              <w:t>YES</w:t>
            </w:r>
          </w:p>
        </w:tc>
        <w:tc>
          <w:tcPr>
            <w:tcW w:w="567" w:type="dxa"/>
          </w:tcPr>
          <w:p w14:paraId="2EDA8746" w14:textId="77777777" w:rsidR="00262AF2" w:rsidRPr="007F253D" w:rsidRDefault="00262AF2" w:rsidP="00414AB9">
            <w:pPr>
              <w:spacing w:line="276" w:lineRule="auto"/>
              <w:jc w:val="center"/>
              <w:rPr>
                <w:rFonts w:cs="Arial"/>
                <w:b/>
                <w:bCs/>
                <w:lang w:val="en-US"/>
              </w:rPr>
            </w:pPr>
            <w:r w:rsidRPr="007F253D">
              <w:rPr>
                <w:rFonts w:cs="Arial"/>
                <w:b/>
                <w:bCs/>
                <w:lang w:val="en-US"/>
              </w:rPr>
              <w:t>NO</w:t>
            </w:r>
          </w:p>
        </w:tc>
        <w:tc>
          <w:tcPr>
            <w:tcW w:w="567" w:type="dxa"/>
          </w:tcPr>
          <w:p w14:paraId="10844460" w14:textId="77777777" w:rsidR="00262AF2" w:rsidRPr="007F253D" w:rsidRDefault="00262AF2" w:rsidP="00414AB9">
            <w:pPr>
              <w:spacing w:line="276" w:lineRule="auto"/>
              <w:jc w:val="center"/>
              <w:rPr>
                <w:rFonts w:cs="Arial"/>
                <w:b/>
                <w:bCs/>
                <w:lang w:val="en-US"/>
              </w:rPr>
            </w:pPr>
            <w:r w:rsidRPr="007F253D">
              <w:rPr>
                <w:rFonts w:cs="Arial"/>
                <w:b/>
                <w:bCs/>
                <w:lang w:val="en-US"/>
              </w:rPr>
              <w:t>NA</w:t>
            </w:r>
          </w:p>
        </w:tc>
        <w:tc>
          <w:tcPr>
            <w:tcW w:w="4819" w:type="dxa"/>
          </w:tcPr>
          <w:p w14:paraId="3D3FD657" w14:textId="77777777" w:rsidR="00262AF2" w:rsidRPr="007F253D" w:rsidRDefault="00262AF2" w:rsidP="00414AB9">
            <w:pPr>
              <w:spacing w:line="276" w:lineRule="auto"/>
              <w:jc w:val="center"/>
              <w:rPr>
                <w:rFonts w:cs="Arial"/>
                <w:b/>
                <w:bCs/>
                <w:lang w:val="en-US"/>
              </w:rPr>
            </w:pPr>
            <w:r w:rsidRPr="007F253D">
              <w:rPr>
                <w:rFonts w:cs="Arial"/>
                <w:b/>
                <w:bCs/>
                <w:lang w:val="en-US"/>
              </w:rPr>
              <w:t>REMARKS</w:t>
            </w:r>
          </w:p>
        </w:tc>
      </w:tr>
      <w:tr w:rsidR="00262AF2" w:rsidRPr="007F253D" w14:paraId="428AE6E2" w14:textId="77777777" w:rsidTr="00D8280E">
        <w:trPr>
          <w:trHeight w:val="273"/>
        </w:trPr>
        <w:tc>
          <w:tcPr>
            <w:tcW w:w="709" w:type="dxa"/>
          </w:tcPr>
          <w:p w14:paraId="2C770E0C" w14:textId="77777777" w:rsidR="00262AF2" w:rsidRPr="007F253D" w:rsidRDefault="00262AF2" w:rsidP="00414AB9">
            <w:pPr>
              <w:spacing w:line="276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</w:t>
            </w:r>
          </w:p>
        </w:tc>
        <w:tc>
          <w:tcPr>
            <w:tcW w:w="7938" w:type="dxa"/>
          </w:tcPr>
          <w:p w14:paraId="6E629FCC" w14:textId="743447FB" w:rsidR="00262AF2" w:rsidRPr="007F253D" w:rsidRDefault="00262AF2" w:rsidP="00414AB9">
            <w:pPr>
              <w:spacing w:line="276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Is the transfer essential (Explain reasons for transfer in remark </w:t>
            </w:r>
            <w:r w:rsidR="00763730">
              <w:rPr>
                <w:rFonts w:cs="Arial"/>
                <w:lang w:val="en-US"/>
              </w:rPr>
              <w:t>section)</w:t>
            </w:r>
          </w:p>
        </w:tc>
        <w:sdt>
          <w:sdtPr>
            <w:rPr>
              <w:rFonts w:cs="Arial"/>
            </w:rPr>
            <w:id w:val="-29005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8995336" w14:textId="77777777" w:rsidR="00262AF2" w:rsidRPr="007F253D" w:rsidRDefault="00262AF2" w:rsidP="00414AB9">
                <w:pPr>
                  <w:spacing w:line="276" w:lineRule="auto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588887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D1A336F" w14:textId="77777777" w:rsidR="00262AF2" w:rsidRPr="007F253D" w:rsidRDefault="00262AF2" w:rsidP="00414AB9">
                <w:pPr>
                  <w:spacing w:line="276" w:lineRule="auto"/>
                  <w:rPr>
                    <w:rFonts w:cs="Arial"/>
                    <w:lang w:val="en-US"/>
                  </w:rPr>
                </w:pPr>
                <w:r w:rsidRPr="007F25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9968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133E39E" w14:textId="77777777" w:rsidR="00262AF2" w:rsidRPr="007F253D" w:rsidRDefault="00262AF2" w:rsidP="00414AB9">
                <w:pPr>
                  <w:spacing w:line="276" w:lineRule="auto"/>
                  <w:rPr>
                    <w:rFonts w:cs="Arial"/>
                    <w:lang w:val="en-US"/>
                  </w:rPr>
                </w:pPr>
                <w:r w:rsidRPr="007F25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819" w:type="dxa"/>
          </w:tcPr>
          <w:p w14:paraId="7EB00A5F" w14:textId="77777777" w:rsidR="00262AF2" w:rsidRPr="007F253D" w:rsidRDefault="00262AF2" w:rsidP="00414AB9">
            <w:pPr>
              <w:spacing w:line="276" w:lineRule="auto"/>
              <w:rPr>
                <w:rFonts w:cs="Arial"/>
              </w:rPr>
            </w:pPr>
          </w:p>
        </w:tc>
      </w:tr>
      <w:tr w:rsidR="00262AF2" w:rsidRPr="007F253D" w14:paraId="4A3B9A6C" w14:textId="77777777" w:rsidTr="00D8280E">
        <w:tc>
          <w:tcPr>
            <w:tcW w:w="709" w:type="dxa"/>
          </w:tcPr>
          <w:p w14:paraId="65C8360E" w14:textId="77777777" w:rsidR="00262AF2" w:rsidRPr="007F253D" w:rsidRDefault="00262AF2" w:rsidP="00414AB9">
            <w:pPr>
              <w:spacing w:line="276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</w:t>
            </w:r>
          </w:p>
        </w:tc>
        <w:tc>
          <w:tcPr>
            <w:tcW w:w="7938" w:type="dxa"/>
          </w:tcPr>
          <w:p w14:paraId="4CCE9BA4" w14:textId="77777777" w:rsidR="00262AF2" w:rsidRPr="007F253D" w:rsidRDefault="00262AF2" w:rsidP="00414AB9">
            <w:pPr>
              <w:spacing w:line="276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Is the transfer internal without any discharges overboard </w:t>
            </w:r>
          </w:p>
        </w:tc>
        <w:sdt>
          <w:sdtPr>
            <w:rPr>
              <w:rFonts w:cs="Arial"/>
            </w:rPr>
            <w:id w:val="134608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D35B347" w14:textId="77777777" w:rsidR="00262AF2" w:rsidRPr="007F253D" w:rsidRDefault="00262AF2" w:rsidP="00414AB9">
                <w:pPr>
                  <w:spacing w:line="276" w:lineRule="auto"/>
                  <w:rPr>
                    <w:rFonts w:cs="Arial"/>
                    <w:lang w:val="en-US"/>
                  </w:rPr>
                </w:pPr>
                <w:r w:rsidRPr="007F25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838159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02B7653" w14:textId="77777777" w:rsidR="00262AF2" w:rsidRPr="007F253D" w:rsidRDefault="00262AF2" w:rsidP="00414AB9">
                <w:pPr>
                  <w:spacing w:line="276" w:lineRule="auto"/>
                  <w:rPr>
                    <w:rFonts w:cs="Arial"/>
                    <w:lang w:val="en-US"/>
                  </w:rPr>
                </w:pPr>
                <w:r w:rsidRPr="007F25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571358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E67053A" w14:textId="77777777" w:rsidR="00262AF2" w:rsidRPr="007F253D" w:rsidRDefault="00262AF2" w:rsidP="00414AB9">
                <w:pPr>
                  <w:spacing w:line="276" w:lineRule="auto"/>
                  <w:rPr>
                    <w:rFonts w:cs="Arial"/>
                    <w:lang w:val="en-US"/>
                  </w:rPr>
                </w:pPr>
                <w:r w:rsidRPr="007F25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819" w:type="dxa"/>
          </w:tcPr>
          <w:p w14:paraId="714048F4" w14:textId="77777777" w:rsidR="00262AF2" w:rsidRPr="007F253D" w:rsidRDefault="00262AF2" w:rsidP="00414AB9">
            <w:pPr>
              <w:spacing w:line="276" w:lineRule="auto"/>
              <w:rPr>
                <w:rFonts w:cs="Arial"/>
              </w:rPr>
            </w:pPr>
          </w:p>
        </w:tc>
      </w:tr>
      <w:tr w:rsidR="00262AF2" w:rsidRPr="007F253D" w14:paraId="5665D0B3" w14:textId="77777777" w:rsidTr="00D8280E">
        <w:tc>
          <w:tcPr>
            <w:tcW w:w="709" w:type="dxa"/>
          </w:tcPr>
          <w:p w14:paraId="6B9FFCB8" w14:textId="77777777" w:rsidR="00262AF2" w:rsidRPr="007F253D" w:rsidRDefault="00262AF2" w:rsidP="00414AB9">
            <w:pPr>
              <w:spacing w:line="276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</w:t>
            </w:r>
          </w:p>
        </w:tc>
        <w:tc>
          <w:tcPr>
            <w:tcW w:w="7938" w:type="dxa"/>
          </w:tcPr>
          <w:p w14:paraId="73AF16BA" w14:textId="77777777" w:rsidR="00262AF2" w:rsidRDefault="00262AF2" w:rsidP="00414AB9">
            <w:pPr>
              <w:spacing w:line="276" w:lineRule="auto"/>
              <w:rPr>
                <w:rFonts w:cs="Arial"/>
                <w:lang w:val="en-US"/>
              </w:rPr>
            </w:pPr>
            <w:r w:rsidRPr="00563BFC">
              <w:rPr>
                <w:rFonts w:cs="Arial"/>
                <w:lang w:val="en-US"/>
              </w:rPr>
              <w:t xml:space="preserve">Is the transfer permissible </w:t>
            </w:r>
            <w:r>
              <w:rPr>
                <w:rFonts w:cs="Arial"/>
                <w:lang w:val="en-US"/>
              </w:rPr>
              <w:t>a</w:t>
            </w:r>
            <w:r w:rsidRPr="00563BFC">
              <w:rPr>
                <w:rFonts w:cs="Arial"/>
                <w:lang w:val="en-US"/>
              </w:rPr>
              <w:t>s per MARPOL</w:t>
            </w:r>
            <w:r>
              <w:rPr>
                <w:rFonts w:cs="Arial"/>
                <w:lang w:val="en-US"/>
              </w:rPr>
              <w:t xml:space="preserve"> and into only designated tanks</w:t>
            </w:r>
          </w:p>
        </w:tc>
        <w:sdt>
          <w:sdtPr>
            <w:rPr>
              <w:rFonts w:cs="Arial"/>
            </w:rPr>
            <w:id w:val="-37899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F07CF64" w14:textId="77777777" w:rsidR="00262AF2" w:rsidRDefault="00262AF2" w:rsidP="00414AB9">
                <w:pPr>
                  <w:spacing w:line="27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60738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9ABDF83" w14:textId="77777777" w:rsidR="00262AF2" w:rsidRDefault="00262AF2" w:rsidP="00414AB9">
                <w:pPr>
                  <w:spacing w:line="276" w:lineRule="auto"/>
                  <w:rPr>
                    <w:rFonts w:cs="Arial"/>
                  </w:rPr>
                </w:pPr>
                <w:r w:rsidRPr="007F25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131129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1AA5033" w14:textId="77777777" w:rsidR="00262AF2" w:rsidRDefault="00262AF2" w:rsidP="00414AB9">
                <w:pPr>
                  <w:spacing w:line="276" w:lineRule="auto"/>
                  <w:rPr>
                    <w:rFonts w:cs="Arial"/>
                  </w:rPr>
                </w:pPr>
                <w:r w:rsidRPr="007F25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819" w:type="dxa"/>
          </w:tcPr>
          <w:p w14:paraId="1DD3836E" w14:textId="77777777" w:rsidR="00262AF2" w:rsidRPr="007F253D" w:rsidRDefault="00262AF2" w:rsidP="00414AB9">
            <w:pPr>
              <w:spacing w:line="276" w:lineRule="auto"/>
              <w:rPr>
                <w:rFonts w:cs="Arial"/>
              </w:rPr>
            </w:pPr>
          </w:p>
        </w:tc>
      </w:tr>
      <w:tr w:rsidR="00262AF2" w:rsidRPr="007F253D" w14:paraId="2BE98F0F" w14:textId="77777777" w:rsidTr="00D8280E">
        <w:tc>
          <w:tcPr>
            <w:tcW w:w="709" w:type="dxa"/>
          </w:tcPr>
          <w:p w14:paraId="1B0456A5" w14:textId="77777777" w:rsidR="00262AF2" w:rsidRPr="007F253D" w:rsidRDefault="00262AF2" w:rsidP="00414AB9">
            <w:pPr>
              <w:spacing w:line="276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</w:t>
            </w:r>
          </w:p>
        </w:tc>
        <w:tc>
          <w:tcPr>
            <w:tcW w:w="7938" w:type="dxa"/>
          </w:tcPr>
          <w:p w14:paraId="107CB5D6" w14:textId="77777777" w:rsidR="00262AF2" w:rsidRPr="00563BFC" w:rsidRDefault="00262AF2" w:rsidP="00414AB9">
            <w:pPr>
              <w:spacing w:line="276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Is CLASS/Flag approval required for the transfer</w:t>
            </w:r>
          </w:p>
        </w:tc>
        <w:sdt>
          <w:sdtPr>
            <w:rPr>
              <w:rFonts w:cs="Arial"/>
            </w:rPr>
            <w:id w:val="-2128527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B588792" w14:textId="77777777" w:rsidR="00262AF2" w:rsidRDefault="00262AF2" w:rsidP="00414AB9">
                <w:pPr>
                  <w:spacing w:line="27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6971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E55A1B0" w14:textId="77777777" w:rsidR="00262AF2" w:rsidRDefault="00262AF2" w:rsidP="00414AB9">
                <w:pPr>
                  <w:spacing w:line="276" w:lineRule="auto"/>
                  <w:rPr>
                    <w:rFonts w:cs="Arial"/>
                  </w:rPr>
                </w:pPr>
                <w:r w:rsidRPr="007F25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19196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628B8E0" w14:textId="77777777" w:rsidR="00262AF2" w:rsidRDefault="00262AF2" w:rsidP="00414AB9">
                <w:pPr>
                  <w:spacing w:line="276" w:lineRule="auto"/>
                  <w:rPr>
                    <w:rFonts w:cs="Arial"/>
                  </w:rPr>
                </w:pPr>
                <w:r w:rsidRPr="007F25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819" w:type="dxa"/>
          </w:tcPr>
          <w:p w14:paraId="03493E59" w14:textId="77777777" w:rsidR="00262AF2" w:rsidRPr="007F253D" w:rsidRDefault="00262AF2" w:rsidP="00414AB9">
            <w:pPr>
              <w:spacing w:line="276" w:lineRule="auto"/>
              <w:rPr>
                <w:rFonts w:cs="Arial"/>
              </w:rPr>
            </w:pPr>
          </w:p>
        </w:tc>
      </w:tr>
      <w:tr w:rsidR="00262AF2" w:rsidRPr="007F253D" w14:paraId="79FF5594" w14:textId="77777777" w:rsidTr="00D8280E">
        <w:tc>
          <w:tcPr>
            <w:tcW w:w="709" w:type="dxa"/>
          </w:tcPr>
          <w:p w14:paraId="3A220B2B" w14:textId="77777777" w:rsidR="00262AF2" w:rsidRPr="007F253D" w:rsidRDefault="00262AF2" w:rsidP="00414AB9">
            <w:pPr>
              <w:spacing w:line="276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</w:t>
            </w:r>
          </w:p>
        </w:tc>
        <w:tc>
          <w:tcPr>
            <w:tcW w:w="7938" w:type="dxa"/>
          </w:tcPr>
          <w:p w14:paraId="47133D7F" w14:textId="77777777" w:rsidR="00262AF2" w:rsidRPr="007F253D" w:rsidRDefault="00262AF2" w:rsidP="00414AB9">
            <w:pPr>
              <w:spacing w:line="276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Are relevant crew aware of the transfer and toolbox meeting / Risk assessment conducted</w:t>
            </w:r>
          </w:p>
        </w:tc>
        <w:sdt>
          <w:sdtPr>
            <w:rPr>
              <w:rFonts w:cs="Arial"/>
            </w:rPr>
            <w:id w:val="433319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82B18EA" w14:textId="77777777" w:rsidR="00262AF2" w:rsidRPr="007F253D" w:rsidRDefault="00262AF2" w:rsidP="00414AB9">
                <w:pPr>
                  <w:spacing w:line="276" w:lineRule="auto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848765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8679270" w14:textId="77777777" w:rsidR="00262AF2" w:rsidRPr="007F253D" w:rsidRDefault="00262AF2" w:rsidP="00414AB9">
                <w:pPr>
                  <w:spacing w:line="276" w:lineRule="auto"/>
                  <w:rPr>
                    <w:rFonts w:cs="Arial"/>
                    <w:lang w:val="en-US"/>
                  </w:rPr>
                </w:pPr>
                <w:r w:rsidRPr="007F25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227681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869ACD3" w14:textId="77777777" w:rsidR="00262AF2" w:rsidRPr="007F253D" w:rsidRDefault="00262AF2" w:rsidP="00414AB9">
                <w:pPr>
                  <w:spacing w:line="276" w:lineRule="auto"/>
                  <w:rPr>
                    <w:rFonts w:cs="Arial"/>
                    <w:lang w:val="en-US"/>
                  </w:rPr>
                </w:pPr>
                <w:r w:rsidRPr="007F25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819" w:type="dxa"/>
          </w:tcPr>
          <w:p w14:paraId="09180834" w14:textId="77777777" w:rsidR="00262AF2" w:rsidRPr="007F253D" w:rsidRDefault="00262AF2" w:rsidP="00414AB9">
            <w:pPr>
              <w:spacing w:line="276" w:lineRule="auto"/>
              <w:rPr>
                <w:rFonts w:cs="Arial"/>
              </w:rPr>
            </w:pPr>
          </w:p>
        </w:tc>
      </w:tr>
      <w:tr w:rsidR="00262AF2" w:rsidRPr="007F253D" w14:paraId="4C8FCC3B" w14:textId="77777777" w:rsidTr="00D8280E">
        <w:tc>
          <w:tcPr>
            <w:tcW w:w="709" w:type="dxa"/>
          </w:tcPr>
          <w:p w14:paraId="538312CA" w14:textId="77777777" w:rsidR="00262AF2" w:rsidRPr="007F253D" w:rsidRDefault="00262AF2" w:rsidP="00414AB9">
            <w:pPr>
              <w:spacing w:line="276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6</w:t>
            </w:r>
          </w:p>
        </w:tc>
        <w:tc>
          <w:tcPr>
            <w:tcW w:w="7938" w:type="dxa"/>
          </w:tcPr>
          <w:p w14:paraId="6674AB51" w14:textId="77777777" w:rsidR="00262AF2" w:rsidRDefault="00262AF2" w:rsidP="00414AB9">
            <w:pPr>
              <w:spacing w:line="276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Are sufficient crew delegated for safe transfer. Mention rank in remarks column</w:t>
            </w:r>
          </w:p>
        </w:tc>
        <w:sdt>
          <w:sdtPr>
            <w:rPr>
              <w:rFonts w:cs="Arial"/>
            </w:rPr>
            <w:id w:val="-1786178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4DD3DC2" w14:textId="77777777" w:rsidR="00262AF2" w:rsidRDefault="00262AF2" w:rsidP="00414AB9">
                <w:pPr>
                  <w:spacing w:line="27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819875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6971491" w14:textId="77777777" w:rsidR="00262AF2" w:rsidRDefault="00262AF2" w:rsidP="00414AB9">
                <w:pPr>
                  <w:spacing w:line="276" w:lineRule="auto"/>
                  <w:rPr>
                    <w:rFonts w:cs="Arial"/>
                  </w:rPr>
                </w:pPr>
                <w:r w:rsidRPr="007F25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684713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CFCD763" w14:textId="77777777" w:rsidR="00262AF2" w:rsidRDefault="00262AF2" w:rsidP="00414AB9">
                <w:pPr>
                  <w:spacing w:line="276" w:lineRule="auto"/>
                  <w:rPr>
                    <w:rFonts w:cs="Arial"/>
                  </w:rPr>
                </w:pPr>
                <w:r w:rsidRPr="007F25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819" w:type="dxa"/>
          </w:tcPr>
          <w:p w14:paraId="0ADFF392" w14:textId="77777777" w:rsidR="00262AF2" w:rsidRPr="007F253D" w:rsidRDefault="00262AF2" w:rsidP="00414AB9">
            <w:pPr>
              <w:spacing w:line="276" w:lineRule="auto"/>
              <w:rPr>
                <w:rFonts w:cs="Arial"/>
              </w:rPr>
            </w:pPr>
          </w:p>
        </w:tc>
      </w:tr>
      <w:tr w:rsidR="00262AF2" w:rsidRPr="007F253D" w14:paraId="1BFD1EEC" w14:textId="77777777" w:rsidTr="00D8280E">
        <w:tc>
          <w:tcPr>
            <w:tcW w:w="709" w:type="dxa"/>
          </w:tcPr>
          <w:p w14:paraId="439AC302" w14:textId="77777777" w:rsidR="00262AF2" w:rsidRPr="007F253D" w:rsidRDefault="00262AF2" w:rsidP="00414AB9">
            <w:pPr>
              <w:spacing w:line="276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7</w:t>
            </w:r>
          </w:p>
        </w:tc>
        <w:tc>
          <w:tcPr>
            <w:tcW w:w="7938" w:type="dxa"/>
          </w:tcPr>
          <w:p w14:paraId="2337F9D2" w14:textId="77777777" w:rsidR="00262AF2" w:rsidRDefault="00262AF2" w:rsidP="00414AB9">
            <w:pPr>
              <w:spacing w:line="276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Are pollution prevention measures in place</w:t>
            </w:r>
          </w:p>
        </w:tc>
        <w:sdt>
          <w:sdtPr>
            <w:rPr>
              <w:rFonts w:cs="Arial"/>
            </w:rPr>
            <w:id w:val="1430783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577BBD1" w14:textId="77777777" w:rsidR="00262AF2" w:rsidRDefault="00262AF2" w:rsidP="00414AB9">
                <w:pPr>
                  <w:spacing w:line="27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7089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D6D0230" w14:textId="77777777" w:rsidR="00262AF2" w:rsidRDefault="00262AF2" w:rsidP="00414AB9">
                <w:pPr>
                  <w:spacing w:line="276" w:lineRule="auto"/>
                  <w:rPr>
                    <w:rFonts w:cs="Arial"/>
                  </w:rPr>
                </w:pPr>
                <w:r w:rsidRPr="007F25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861396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9F9CD4B" w14:textId="77777777" w:rsidR="00262AF2" w:rsidRDefault="00262AF2" w:rsidP="00414AB9">
                <w:pPr>
                  <w:spacing w:line="276" w:lineRule="auto"/>
                  <w:rPr>
                    <w:rFonts w:cs="Arial"/>
                  </w:rPr>
                </w:pPr>
                <w:r w:rsidRPr="007F25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819" w:type="dxa"/>
          </w:tcPr>
          <w:p w14:paraId="2F4598A1" w14:textId="77777777" w:rsidR="00262AF2" w:rsidRPr="007F253D" w:rsidRDefault="00262AF2" w:rsidP="00414AB9">
            <w:pPr>
              <w:spacing w:line="276" w:lineRule="auto"/>
              <w:rPr>
                <w:rFonts w:cs="Arial"/>
              </w:rPr>
            </w:pPr>
          </w:p>
        </w:tc>
      </w:tr>
      <w:tr w:rsidR="00262AF2" w:rsidRPr="007F253D" w14:paraId="75642715" w14:textId="77777777" w:rsidTr="00D8280E">
        <w:tc>
          <w:tcPr>
            <w:tcW w:w="709" w:type="dxa"/>
          </w:tcPr>
          <w:p w14:paraId="589813AF" w14:textId="77777777" w:rsidR="00262AF2" w:rsidRPr="007F253D" w:rsidRDefault="00262AF2" w:rsidP="00414AB9">
            <w:pPr>
              <w:spacing w:line="276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8</w:t>
            </w:r>
          </w:p>
        </w:tc>
        <w:tc>
          <w:tcPr>
            <w:tcW w:w="7938" w:type="dxa"/>
          </w:tcPr>
          <w:p w14:paraId="5D37F325" w14:textId="77777777" w:rsidR="00262AF2" w:rsidRDefault="00262AF2" w:rsidP="00414AB9">
            <w:pPr>
              <w:spacing w:line="276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Are emergency shut down procedures in place</w:t>
            </w:r>
          </w:p>
        </w:tc>
        <w:sdt>
          <w:sdtPr>
            <w:rPr>
              <w:rFonts w:cs="Arial"/>
            </w:rPr>
            <w:id w:val="779227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677B2B9" w14:textId="77777777" w:rsidR="00262AF2" w:rsidRDefault="00262AF2" w:rsidP="00414AB9">
                <w:pPr>
                  <w:spacing w:line="276" w:lineRule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28619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9104CB4" w14:textId="77777777" w:rsidR="00262AF2" w:rsidRDefault="00262AF2" w:rsidP="00414AB9">
                <w:pPr>
                  <w:spacing w:line="276" w:lineRule="auto"/>
                  <w:rPr>
                    <w:rFonts w:cs="Arial"/>
                  </w:rPr>
                </w:pPr>
                <w:r w:rsidRPr="007F25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87551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15B8C02" w14:textId="77777777" w:rsidR="00262AF2" w:rsidRDefault="00262AF2" w:rsidP="00414AB9">
                <w:pPr>
                  <w:spacing w:line="276" w:lineRule="auto"/>
                  <w:rPr>
                    <w:rFonts w:cs="Arial"/>
                  </w:rPr>
                </w:pPr>
                <w:r w:rsidRPr="007F25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819" w:type="dxa"/>
          </w:tcPr>
          <w:p w14:paraId="3016CA85" w14:textId="77777777" w:rsidR="00262AF2" w:rsidRPr="007F253D" w:rsidRDefault="00262AF2" w:rsidP="00414AB9">
            <w:pPr>
              <w:spacing w:line="276" w:lineRule="auto"/>
              <w:rPr>
                <w:rFonts w:cs="Arial"/>
              </w:rPr>
            </w:pPr>
          </w:p>
        </w:tc>
      </w:tr>
      <w:tr w:rsidR="00262AF2" w:rsidRPr="007F253D" w14:paraId="1431E4E9" w14:textId="77777777" w:rsidTr="00D8280E">
        <w:tc>
          <w:tcPr>
            <w:tcW w:w="709" w:type="dxa"/>
          </w:tcPr>
          <w:p w14:paraId="1E3C4302" w14:textId="77777777" w:rsidR="00262AF2" w:rsidRPr="007F253D" w:rsidRDefault="00262AF2" w:rsidP="00414AB9">
            <w:pPr>
              <w:spacing w:line="276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</w:t>
            </w:r>
          </w:p>
        </w:tc>
        <w:tc>
          <w:tcPr>
            <w:tcW w:w="7938" w:type="dxa"/>
          </w:tcPr>
          <w:p w14:paraId="08E37507" w14:textId="77777777" w:rsidR="00262AF2" w:rsidRPr="007F253D" w:rsidRDefault="00262AF2" w:rsidP="00414AB9">
            <w:pPr>
              <w:spacing w:line="276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Does the portable pump have an ID NO. Mention it in remarks column</w:t>
            </w:r>
          </w:p>
        </w:tc>
        <w:sdt>
          <w:sdtPr>
            <w:rPr>
              <w:rFonts w:cs="Arial"/>
            </w:rPr>
            <w:id w:val="345842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90D4418" w14:textId="77777777" w:rsidR="00262AF2" w:rsidRPr="007F253D" w:rsidRDefault="00262AF2" w:rsidP="00414AB9">
                <w:pPr>
                  <w:spacing w:line="276" w:lineRule="auto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658770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CFA0930" w14:textId="77777777" w:rsidR="00262AF2" w:rsidRPr="007F253D" w:rsidRDefault="00262AF2" w:rsidP="00414AB9">
                <w:pPr>
                  <w:spacing w:line="276" w:lineRule="auto"/>
                  <w:rPr>
                    <w:rFonts w:cs="Arial"/>
                    <w:lang w:val="en-US"/>
                  </w:rPr>
                </w:pPr>
                <w:r w:rsidRPr="007F25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536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F3F4052" w14:textId="77777777" w:rsidR="00262AF2" w:rsidRPr="007F253D" w:rsidRDefault="00262AF2" w:rsidP="00414AB9">
                <w:pPr>
                  <w:spacing w:line="276" w:lineRule="auto"/>
                  <w:rPr>
                    <w:rFonts w:cs="Arial"/>
                    <w:lang w:val="en-US"/>
                  </w:rPr>
                </w:pPr>
                <w:r w:rsidRPr="007F25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819" w:type="dxa"/>
          </w:tcPr>
          <w:p w14:paraId="08934104" w14:textId="77777777" w:rsidR="00262AF2" w:rsidRPr="007F253D" w:rsidRDefault="00262AF2" w:rsidP="00414AB9">
            <w:pPr>
              <w:spacing w:line="276" w:lineRule="auto"/>
              <w:rPr>
                <w:rFonts w:cs="Arial"/>
              </w:rPr>
            </w:pPr>
          </w:p>
        </w:tc>
      </w:tr>
      <w:tr w:rsidR="00262AF2" w:rsidRPr="007F253D" w14:paraId="59216DF3" w14:textId="77777777" w:rsidTr="00D8280E">
        <w:tc>
          <w:tcPr>
            <w:tcW w:w="709" w:type="dxa"/>
          </w:tcPr>
          <w:p w14:paraId="592789CC" w14:textId="77777777" w:rsidR="00262AF2" w:rsidRPr="007F253D" w:rsidRDefault="00262AF2" w:rsidP="00414AB9">
            <w:pPr>
              <w:spacing w:line="276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10</w:t>
            </w:r>
          </w:p>
        </w:tc>
        <w:tc>
          <w:tcPr>
            <w:tcW w:w="7938" w:type="dxa"/>
          </w:tcPr>
          <w:p w14:paraId="5CDE3811" w14:textId="77777777" w:rsidR="00262AF2" w:rsidRPr="007F253D" w:rsidRDefault="00262AF2" w:rsidP="00414AB9">
            <w:pPr>
              <w:spacing w:line="276" w:lineRule="auto"/>
              <w:rPr>
                <w:rFonts w:cs="Arial"/>
                <w:lang w:val="en-US"/>
              </w:rPr>
            </w:pPr>
            <w:r w:rsidRPr="00BE0F6D">
              <w:rPr>
                <w:rFonts w:cs="Arial"/>
                <w:lang w:val="en-US"/>
              </w:rPr>
              <w:t xml:space="preserve">Does the </w:t>
            </w:r>
            <w:r>
              <w:rPr>
                <w:rFonts w:cs="Arial"/>
                <w:lang w:val="en-US"/>
              </w:rPr>
              <w:t xml:space="preserve">flexible hose </w:t>
            </w:r>
            <w:r w:rsidRPr="00BE0F6D">
              <w:rPr>
                <w:rFonts w:cs="Arial"/>
                <w:lang w:val="en-US"/>
              </w:rPr>
              <w:t>have an ID NO. Mention it in remarks column</w:t>
            </w:r>
          </w:p>
        </w:tc>
        <w:sdt>
          <w:sdtPr>
            <w:rPr>
              <w:rFonts w:cs="Arial"/>
            </w:rPr>
            <w:id w:val="-145200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419BFAA" w14:textId="77777777" w:rsidR="00262AF2" w:rsidRPr="007F253D" w:rsidRDefault="00262AF2" w:rsidP="00414AB9">
                <w:pPr>
                  <w:spacing w:line="276" w:lineRule="auto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32451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ADAAE47" w14:textId="77777777" w:rsidR="00262AF2" w:rsidRPr="007F253D" w:rsidRDefault="00262AF2" w:rsidP="00414AB9">
                <w:pPr>
                  <w:spacing w:line="276" w:lineRule="auto"/>
                  <w:rPr>
                    <w:rFonts w:cs="Arial"/>
                    <w:lang w:val="en-US"/>
                  </w:rPr>
                </w:pPr>
                <w:r w:rsidRPr="007F25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58996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25CCB9C" w14:textId="77777777" w:rsidR="00262AF2" w:rsidRPr="007F253D" w:rsidRDefault="00262AF2" w:rsidP="00414AB9">
                <w:pPr>
                  <w:spacing w:line="276" w:lineRule="auto"/>
                  <w:rPr>
                    <w:rFonts w:cs="Arial"/>
                    <w:lang w:val="en-US"/>
                  </w:rPr>
                </w:pPr>
                <w:r w:rsidRPr="007F25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819" w:type="dxa"/>
          </w:tcPr>
          <w:p w14:paraId="2CFBF637" w14:textId="77777777" w:rsidR="00262AF2" w:rsidRPr="007F253D" w:rsidRDefault="00262AF2" w:rsidP="00414AB9">
            <w:pPr>
              <w:spacing w:line="276" w:lineRule="auto"/>
              <w:rPr>
                <w:rFonts w:cs="Arial"/>
              </w:rPr>
            </w:pPr>
          </w:p>
        </w:tc>
      </w:tr>
      <w:tr w:rsidR="00262AF2" w:rsidRPr="007F253D" w14:paraId="3E9F9894" w14:textId="77777777" w:rsidTr="00D8280E">
        <w:tc>
          <w:tcPr>
            <w:tcW w:w="709" w:type="dxa"/>
          </w:tcPr>
          <w:p w14:paraId="7283F88A" w14:textId="77777777" w:rsidR="00262AF2" w:rsidRPr="007F253D" w:rsidRDefault="00262AF2" w:rsidP="00414AB9">
            <w:pPr>
              <w:spacing w:line="276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11</w:t>
            </w:r>
          </w:p>
        </w:tc>
        <w:tc>
          <w:tcPr>
            <w:tcW w:w="7938" w:type="dxa"/>
          </w:tcPr>
          <w:p w14:paraId="4BE2AA3D" w14:textId="77777777" w:rsidR="00262AF2" w:rsidRPr="007F253D" w:rsidRDefault="00262AF2" w:rsidP="00414AB9">
            <w:pPr>
              <w:spacing w:line="276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Does the transfer require to be recorded in oil record book</w:t>
            </w:r>
          </w:p>
        </w:tc>
        <w:sdt>
          <w:sdtPr>
            <w:rPr>
              <w:rFonts w:cs="Arial"/>
            </w:rPr>
            <w:id w:val="-1822803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1A9B369" w14:textId="77777777" w:rsidR="00262AF2" w:rsidRPr="007F253D" w:rsidRDefault="00262AF2" w:rsidP="00414AB9">
                <w:pPr>
                  <w:spacing w:line="276" w:lineRule="auto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547594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654A765" w14:textId="77777777" w:rsidR="00262AF2" w:rsidRPr="007F253D" w:rsidRDefault="00262AF2" w:rsidP="00414AB9">
                <w:pPr>
                  <w:spacing w:line="276" w:lineRule="auto"/>
                  <w:rPr>
                    <w:rFonts w:cs="Arial"/>
                    <w:lang w:val="en-US"/>
                  </w:rPr>
                </w:pPr>
                <w:r w:rsidRPr="007F25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617792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8A6CF3F" w14:textId="77777777" w:rsidR="00262AF2" w:rsidRPr="007F253D" w:rsidRDefault="00262AF2" w:rsidP="00414AB9">
                <w:pPr>
                  <w:spacing w:line="276" w:lineRule="auto"/>
                  <w:rPr>
                    <w:rFonts w:cs="Arial"/>
                    <w:lang w:val="en-US"/>
                  </w:rPr>
                </w:pPr>
                <w:r w:rsidRPr="007F25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819" w:type="dxa"/>
          </w:tcPr>
          <w:p w14:paraId="2269599D" w14:textId="77777777" w:rsidR="00262AF2" w:rsidRPr="007F253D" w:rsidRDefault="00262AF2" w:rsidP="00414AB9">
            <w:pPr>
              <w:spacing w:line="276" w:lineRule="auto"/>
              <w:rPr>
                <w:rFonts w:cs="Arial"/>
              </w:rPr>
            </w:pPr>
          </w:p>
        </w:tc>
      </w:tr>
    </w:tbl>
    <w:p w14:paraId="08FA57C1" w14:textId="77777777" w:rsidR="005F63A2" w:rsidRPr="006C30BD" w:rsidRDefault="005F63A2" w:rsidP="006D6FD3">
      <w:pPr>
        <w:spacing w:line="276" w:lineRule="auto"/>
        <w:rPr>
          <w:rFonts w:cs="Arial"/>
          <w:b/>
          <w:bCs/>
          <w:sz w:val="10"/>
          <w:szCs w:val="8"/>
          <w:lang w:val="en-US"/>
        </w:rPr>
      </w:pPr>
    </w:p>
    <w:p w14:paraId="0BAD369E" w14:textId="08142C76" w:rsidR="00262AF2" w:rsidRPr="007F253D" w:rsidRDefault="00262AF2" w:rsidP="006D6FD3">
      <w:pPr>
        <w:spacing w:line="276" w:lineRule="auto"/>
        <w:rPr>
          <w:rFonts w:cs="Arial"/>
          <w:b/>
          <w:bCs/>
          <w:lang w:val="en-US"/>
        </w:rPr>
      </w:pPr>
      <w:r w:rsidRPr="007F253D">
        <w:rPr>
          <w:rFonts w:cs="Arial"/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E54202" wp14:editId="5F222F40">
                <wp:simplePos x="0" y="0"/>
                <wp:positionH relativeFrom="column">
                  <wp:posOffset>50165</wp:posOffset>
                </wp:positionH>
                <wp:positionV relativeFrom="paragraph">
                  <wp:posOffset>229235</wp:posOffset>
                </wp:positionV>
                <wp:extent cx="9677400" cy="3524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CF04F" w14:textId="77777777" w:rsidR="00262AF2" w:rsidRDefault="00262AF2" w:rsidP="00262AF2"/>
                          <w:p w14:paraId="3CDBBB39" w14:textId="77777777" w:rsidR="00262AF2" w:rsidRDefault="00262AF2" w:rsidP="00262AF2"/>
                          <w:p w14:paraId="54AA6036" w14:textId="77777777" w:rsidR="00262AF2" w:rsidRDefault="00262AF2" w:rsidP="00262A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542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95pt;margin-top:18.05pt;width:762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">
                <v:textbox>
                  <w:txbxContent>
                    <w:p w14:paraId="003CF04F" w14:textId="77777777" w:rsidR="00262AF2" w:rsidRDefault="00262AF2" w:rsidP="00262AF2"/>
                    <w:p w14:paraId="3CDBBB39" w14:textId="77777777" w:rsidR="00262AF2" w:rsidRDefault="00262AF2" w:rsidP="00262AF2"/>
                    <w:p w14:paraId="54AA6036" w14:textId="77777777" w:rsidR="00262AF2" w:rsidRDefault="00262AF2" w:rsidP="00262AF2"/>
                  </w:txbxContent>
                </v:textbox>
                <w10:wrap type="square"/>
              </v:shape>
            </w:pict>
          </mc:Fallback>
        </mc:AlternateContent>
      </w:r>
      <w:r w:rsidRPr="007F253D">
        <w:rPr>
          <w:rFonts w:cs="Arial"/>
          <w:b/>
          <w:bCs/>
          <w:lang w:val="en-US"/>
        </w:rPr>
        <w:t>Comments</w:t>
      </w:r>
      <w:r>
        <w:rPr>
          <w:rFonts w:cs="Arial"/>
          <w:b/>
          <w:bCs/>
          <w:lang w:val="en-US"/>
        </w:rPr>
        <w:t xml:space="preserve"> / feedback by Company</w:t>
      </w:r>
      <w:r w:rsidRPr="007F253D">
        <w:rPr>
          <w:rFonts w:cs="Arial"/>
          <w:b/>
          <w:bCs/>
          <w:lang w:val="en-US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1744"/>
        <w:gridCol w:w="4451"/>
        <w:gridCol w:w="3011"/>
        <w:gridCol w:w="2089"/>
        <w:gridCol w:w="1647"/>
      </w:tblGrid>
      <w:tr w:rsidR="006F6F90" w14:paraId="32DCF0D3" w14:textId="77777777" w:rsidTr="003B66BE">
        <w:tc>
          <w:tcPr>
            <w:tcW w:w="1942" w:type="dxa"/>
          </w:tcPr>
          <w:p w14:paraId="006ACFB2" w14:textId="7EE2454F" w:rsidR="006F6F90" w:rsidRPr="009C274F" w:rsidRDefault="006F6F90" w:rsidP="00262AF2">
            <w:pPr>
              <w:rPr>
                <w:rFonts w:cs="Arial"/>
                <w:u w:val="single"/>
                <w:lang w:val="en-US"/>
              </w:rPr>
            </w:pPr>
            <w:r w:rsidRPr="009C274F">
              <w:rPr>
                <w:rFonts w:cs="Arial"/>
                <w:u w:val="single"/>
                <w:lang w:val="en-US"/>
              </w:rPr>
              <w:t>Name of Master:</w:t>
            </w:r>
          </w:p>
        </w:tc>
        <w:tc>
          <w:tcPr>
            <w:tcW w:w="1744" w:type="dxa"/>
          </w:tcPr>
          <w:p w14:paraId="1CAE86B4" w14:textId="77777777" w:rsidR="006F6F90" w:rsidRDefault="006F6F90" w:rsidP="00262AF2">
            <w:pPr>
              <w:rPr>
                <w:rFonts w:cs="Arial"/>
                <w:lang w:val="en-US"/>
              </w:rPr>
            </w:pPr>
          </w:p>
        </w:tc>
        <w:tc>
          <w:tcPr>
            <w:tcW w:w="4451" w:type="dxa"/>
          </w:tcPr>
          <w:p w14:paraId="6E727337" w14:textId="211F621B" w:rsidR="006F6F90" w:rsidRPr="009C274F" w:rsidRDefault="006F6F90" w:rsidP="00262AF2">
            <w:pPr>
              <w:rPr>
                <w:rFonts w:cs="Arial"/>
                <w:u w:val="single"/>
                <w:lang w:val="en-US"/>
              </w:rPr>
            </w:pPr>
            <w:r w:rsidRPr="009C274F">
              <w:rPr>
                <w:rFonts w:cs="Arial"/>
                <w:u w:val="single"/>
                <w:lang w:val="en-US"/>
              </w:rPr>
              <w:t xml:space="preserve">Approved by Ship manager (Enter name):  </w:t>
            </w:r>
          </w:p>
        </w:tc>
        <w:tc>
          <w:tcPr>
            <w:tcW w:w="3011" w:type="dxa"/>
          </w:tcPr>
          <w:p w14:paraId="37BB09CB" w14:textId="77777777" w:rsidR="006F6F90" w:rsidRDefault="006F6F90" w:rsidP="00262AF2">
            <w:pPr>
              <w:rPr>
                <w:rFonts w:cs="Arial"/>
                <w:lang w:val="en-US"/>
              </w:rPr>
            </w:pPr>
          </w:p>
        </w:tc>
        <w:tc>
          <w:tcPr>
            <w:tcW w:w="2089" w:type="dxa"/>
          </w:tcPr>
          <w:p w14:paraId="1D7375E8" w14:textId="1CA2CBA0" w:rsidR="006F6F90" w:rsidRPr="00395CBE" w:rsidRDefault="006F6F90" w:rsidP="00262AF2">
            <w:pPr>
              <w:rPr>
                <w:rFonts w:cs="Arial"/>
                <w:u w:val="single"/>
                <w:lang w:val="en-US"/>
              </w:rPr>
            </w:pPr>
            <w:r>
              <w:rPr>
                <w:rFonts w:cs="Arial"/>
                <w:lang w:val="en-US"/>
              </w:rPr>
              <w:t xml:space="preserve"> </w:t>
            </w:r>
            <w:r w:rsidRPr="00395CBE">
              <w:rPr>
                <w:rFonts w:cs="Arial"/>
                <w:u w:val="single"/>
                <w:lang w:val="en-US"/>
              </w:rPr>
              <w:t xml:space="preserve"> Date of approval:</w:t>
            </w:r>
          </w:p>
        </w:tc>
        <w:tc>
          <w:tcPr>
            <w:tcW w:w="1647" w:type="dxa"/>
          </w:tcPr>
          <w:p w14:paraId="717F11DB" w14:textId="77777777" w:rsidR="006F6F90" w:rsidRDefault="006F6F90" w:rsidP="00262AF2">
            <w:pPr>
              <w:rPr>
                <w:rFonts w:cs="Arial"/>
                <w:lang w:val="en-US"/>
              </w:rPr>
            </w:pPr>
          </w:p>
        </w:tc>
      </w:tr>
    </w:tbl>
    <w:p w14:paraId="2A318929" w14:textId="77777777" w:rsidR="006F6F90" w:rsidRDefault="006F6F90" w:rsidP="00262AF2">
      <w:pPr>
        <w:rPr>
          <w:rFonts w:cs="Arial"/>
          <w:lang w:val="en-US"/>
        </w:rPr>
      </w:pPr>
    </w:p>
    <w:p w14:paraId="0F14FE81" w14:textId="56F553F5" w:rsidR="00262AF2" w:rsidRDefault="00262AF2" w:rsidP="00262AF2">
      <w:pPr>
        <w:rPr>
          <w:rFonts w:cs="Arial"/>
          <w:lang w:val="en-US"/>
        </w:rPr>
      </w:pPr>
      <w:r w:rsidRPr="007F253D">
        <w:rPr>
          <w:rFonts w:cs="Arial"/>
          <w:lang w:val="en-US"/>
        </w:rPr>
        <w:lastRenderedPageBreak/>
        <w:t xml:space="preserve">   </w:t>
      </w:r>
      <w:r>
        <w:rPr>
          <w:rFonts w:cs="Arial"/>
          <w:lang w:val="en-US"/>
        </w:rPr>
        <w:t xml:space="preserve">                                                                          </w:t>
      </w:r>
      <w:r w:rsidRPr="007F253D">
        <w:rPr>
          <w:rFonts w:cs="Arial"/>
          <w:lang w:val="en-US"/>
        </w:rPr>
        <w:t xml:space="preserve">                                                                                                                                                     </w:t>
      </w:r>
    </w:p>
    <w:p w14:paraId="31D59F9A" w14:textId="77777777" w:rsidR="00B816C4" w:rsidRDefault="00B816C4" w:rsidP="00262AF2">
      <w:pPr>
        <w:tabs>
          <w:tab w:val="center" w:pos="4513"/>
        </w:tabs>
        <w:rPr>
          <w:rFonts w:cs="Arial"/>
          <w:b/>
          <w:bCs/>
          <w:lang w:val="en-US"/>
        </w:rPr>
      </w:pPr>
    </w:p>
    <w:p w14:paraId="337449B2" w14:textId="36C999B5" w:rsidR="00262AF2" w:rsidRDefault="00262AF2" w:rsidP="00262AF2">
      <w:pPr>
        <w:tabs>
          <w:tab w:val="center" w:pos="4513"/>
        </w:tabs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 xml:space="preserve">After completion of the </w:t>
      </w:r>
      <w:r w:rsidR="003B66BE">
        <w:rPr>
          <w:rFonts w:cs="Arial"/>
          <w:b/>
          <w:bCs/>
          <w:lang w:val="en-US"/>
        </w:rPr>
        <w:t>Operation</w:t>
      </w:r>
      <w:r>
        <w:rPr>
          <w:rFonts w:cs="Arial"/>
          <w:b/>
          <w:bCs/>
          <w:lang w:val="en-US"/>
        </w:rPr>
        <w:t>:</w:t>
      </w:r>
    </w:p>
    <w:p w14:paraId="58618AD6" w14:textId="77777777" w:rsidR="00732877" w:rsidRDefault="00732877" w:rsidP="00262AF2">
      <w:pPr>
        <w:tabs>
          <w:tab w:val="center" w:pos="4513"/>
        </w:tabs>
        <w:rPr>
          <w:rFonts w:cs="Arial"/>
          <w:b/>
          <w:bCs/>
          <w:lang w:val="en-US"/>
        </w:rPr>
      </w:pPr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796"/>
        <w:gridCol w:w="709"/>
        <w:gridCol w:w="567"/>
        <w:gridCol w:w="567"/>
        <w:gridCol w:w="4961"/>
      </w:tblGrid>
      <w:tr w:rsidR="00262AF2" w:rsidRPr="0074545A" w14:paraId="635B924F" w14:textId="77777777" w:rsidTr="00D8280E">
        <w:tc>
          <w:tcPr>
            <w:tcW w:w="709" w:type="dxa"/>
          </w:tcPr>
          <w:p w14:paraId="0F3BF94C" w14:textId="77777777" w:rsidR="00262AF2" w:rsidRPr="0074545A" w:rsidRDefault="00262AF2" w:rsidP="00D02005">
            <w:pPr>
              <w:spacing w:line="276" w:lineRule="auto"/>
              <w:rPr>
                <w:rFonts w:cs="Arial"/>
                <w:lang w:val="en-US"/>
              </w:rPr>
            </w:pPr>
            <w:r w:rsidRPr="0074545A">
              <w:rPr>
                <w:rFonts w:cs="Arial"/>
                <w:lang w:val="en-US"/>
              </w:rPr>
              <w:t>1</w:t>
            </w:r>
          </w:p>
        </w:tc>
        <w:tc>
          <w:tcPr>
            <w:tcW w:w="7796" w:type="dxa"/>
          </w:tcPr>
          <w:p w14:paraId="0AD7A4F7" w14:textId="31E93223" w:rsidR="00262AF2" w:rsidRPr="0074545A" w:rsidRDefault="00262AF2" w:rsidP="00D02005">
            <w:pPr>
              <w:spacing w:line="276" w:lineRule="auto"/>
              <w:rPr>
                <w:rFonts w:cs="Arial"/>
                <w:lang w:val="en-US"/>
              </w:rPr>
            </w:pPr>
            <w:r w:rsidRPr="0074545A">
              <w:rPr>
                <w:rFonts w:cs="Arial"/>
                <w:lang w:val="en-US"/>
              </w:rPr>
              <w:t xml:space="preserve">Have entries been recorded in </w:t>
            </w:r>
            <w:r w:rsidR="003B66BE">
              <w:rPr>
                <w:rFonts w:cs="Arial"/>
                <w:lang w:val="en-US"/>
              </w:rPr>
              <w:t xml:space="preserve">the </w:t>
            </w:r>
            <w:r w:rsidRPr="0074545A">
              <w:rPr>
                <w:rFonts w:cs="Arial"/>
                <w:lang w:val="en-US"/>
              </w:rPr>
              <w:t xml:space="preserve">oil record book ( if applicable) </w:t>
            </w:r>
          </w:p>
        </w:tc>
        <w:sdt>
          <w:sdtPr>
            <w:rPr>
              <w:rFonts w:cs="Arial"/>
            </w:rPr>
            <w:id w:val="1815668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DE04EBB" w14:textId="77777777" w:rsidR="00262AF2" w:rsidRPr="0074545A" w:rsidRDefault="00262AF2" w:rsidP="00D02005">
                <w:pPr>
                  <w:spacing w:line="276" w:lineRule="auto"/>
                  <w:rPr>
                    <w:rFonts w:cs="Arial"/>
                    <w:lang w:val="en-US"/>
                  </w:rPr>
                </w:pPr>
                <w:r w:rsidRPr="007454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449237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1391BD8" w14:textId="77777777" w:rsidR="00262AF2" w:rsidRPr="0074545A" w:rsidRDefault="00262AF2" w:rsidP="00D02005">
                <w:pPr>
                  <w:spacing w:line="276" w:lineRule="auto"/>
                  <w:rPr>
                    <w:rFonts w:cs="Arial"/>
                    <w:lang w:val="en-US"/>
                  </w:rPr>
                </w:pPr>
                <w:r w:rsidRPr="007454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6384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6EE2B59" w14:textId="77777777" w:rsidR="00262AF2" w:rsidRPr="0074545A" w:rsidRDefault="00262AF2" w:rsidP="00D02005">
                <w:pPr>
                  <w:spacing w:line="276" w:lineRule="auto"/>
                  <w:rPr>
                    <w:rFonts w:cs="Arial"/>
                    <w:lang w:val="en-US"/>
                  </w:rPr>
                </w:pPr>
                <w:r w:rsidRPr="007454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6A01D52A" w14:textId="77777777" w:rsidR="00262AF2" w:rsidRPr="0074545A" w:rsidRDefault="00262AF2" w:rsidP="00D02005">
            <w:pPr>
              <w:spacing w:line="276" w:lineRule="auto"/>
              <w:rPr>
                <w:rFonts w:cs="Arial"/>
              </w:rPr>
            </w:pPr>
          </w:p>
        </w:tc>
      </w:tr>
      <w:tr w:rsidR="00262AF2" w:rsidRPr="0074545A" w14:paraId="1751DECC" w14:textId="77777777" w:rsidTr="00D8280E">
        <w:tc>
          <w:tcPr>
            <w:tcW w:w="709" w:type="dxa"/>
          </w:tcPr>
          <w:p w14:paraId="4B08C9AC" w14:textId="77777777" w:rsidR="00262AF2" w:rsidRPr="0074545A" w:rsidRDefault="00262AF2" w:rsidP="00D02005">
            <w:pPr>
              <w:spacing w:line="276" w:lineRule="auto"/>
              <w:rPr>
                <w:rFonts w:cs="Arial"/>
                <w:lang w:val="en-US"/>
              </w:rPr>
            </w:pPr>
            <w:r w:rsidRPr="0074545A">
              <w:rPr>
                <w:rFonts w:cs="Arial"/>
                <w:lang w:val="en-US"/>
              </w:rPr>
              <w:t>2</w:t>
            </w:r>
          </w:p>
        </w:tc>
        <w:tc>
          <w:tcPr>
            <w:tcW w:w="7796" w:type="dxa"/>
          </w:tcPr>
          <w:p w14:paraId="2B2DB7AF" w14:textId="62AA0758" w:rsidR="00262AF2" w:rsidRPr="0074545A" w:rsidRDefault="00262AF2" w:rsidP="00D02005">
            <w:pPr>
              <w:spacing w:line="276" w:lineRule="auto"/>
              <w:rPr>
                <w:rFonts w:cs="Arial"/>
                <w:lang w:val="en-US"/>
              </w:rPr>
            </w:pPr>
            <w:r w:rsidRPr="0074545A">
              <w:rPr>
                <w:rFonts w:cs="Arial"/>
                <w:lang w:val="en-US"/>
              </w:rPr>
              <w:t xml:space="preserve">Have the portable pump and flexible hoses been cleaned and </w:t>
            </w:r>
            <w:r w:rsidR="00811668">
              <w:rPr>
                <w:rFonts w:cs="Arial"/>
                <w:lang w:val="en-US"/>
              </w:rPr>
              <w:t>returned to</w:t>
            </w:r>
            <w:r w:rsidR="00BA3051">
              <w:rPr>
                <w:rFonts w:cs="Arial"/>
                <w:lang w:val="en-US"/>
              </w:rPr>
              <w:t xml:space="preserve"> the</w:t>
            </w:r>
            <w:r w:rsidRPr="0074545A">
              <w:rPr>
                <w:rFonts w:cs="Arial"/>
                <w:lang w:val="en-US"/>
              </w:rPr>
              <w:t xml:space="preserve"> SOPEP locker and the locker sealed</w:t>
            </w:r>
            <w:r w:rsidR="00BA3051">
              <w:rPr>
                <w:rFonts w:cs="Arial"/>
                <w:lang w:val="en-US"/>
              </w:rPr>
              <w:t xml:space="preserve"> with</w:t>
            </w:r>
            <w:r w:rsidRPr="0074545A">
              <w:rPr>
                <w:rFonts w:cs="Arial"/>
                <w:lang w:val="en-US"/>
              </w:rPr>
              <w:t xml:space="preserve"> seal number recorded in form 3.2.7</w:t>
            </w:r>
          </w:p>
        </w:tc>
        <w:sdt>
          <w:sdtPr>
            <w:rPr>
              <w:rFonts w:cs="Arial"/>
            </w:rPr>
            <w:id w:val="1712840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3EC7324" w14:textId="77777777" w:rsidR="00262AF2" w:rsidRPr="0074545A" w:rsidRDefault="00262AF2" w:rsidP="00D02005">
                <w:pPr>
                  <w:spacing w:line="276" w:lineRule="auto"/>
                  <w:rPr>
                    <w:rFonts w:cs="Arial"/>
                  </w:rPr>
                </w:pPr>
                <w:r w:rsidRPr="0074545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61643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109F940" w14:textId="77777777" w:rsidR="00262AF2" w:rsidRPr="0074545A" w:rsidRDefault="00262AF2" w:rsidP="00D02005">
                <w:pPr>
                  <w:spacing w:line="276" w:lineRule="auto"/>
                  <w:rPr>
                    <w:rFonts w:cs="Arial"/>
                  </w:rPr>
                </w:pPr>
                <w:r w:rsidRPr="007454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210182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6AC0FE7" w14:textId="77777777" w:rsidR="00262AF2" w:rsidRPr="0074545A" w:rsidRDefault="00262AF2" w:rsidP="00D02005">
                <w:pPr>
                  <w:spacing w:line="276" w:lineRule="auto"/>
                  <w:rPr>
                    <w:rFonts w:cs="Arial"/>
                  </w:rPr>
                </w:pPr>
                <w:r w:rsidRPr="007454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31EAC9F1" w14:textId="77777777" w:rsidR="00262AF2" w:rsidRPr="0074545A" w:rsidRDefault="00262AF2" w:rsidP="00D02005">
            <w:pPr>
              <w:spacing w:line="276" w:lineRule="auto"/>
              <w:rPr>
                <w:rFonts w:cs="Arial"/>
              </w:rPr>
            </w:pPr>
            <w:r w:rsidRPr="0074545A">
              <w:rPr>
                <w:rFonts w:cs="Arial"/>
              </w:rPr>
              <w:t>Date:                  Time:</w:t>
            </w:r>
          </w:p>
        </w:tc>
      </w:tr>
      <w:tr w:rsidR="00262AF2" w:rsidRPr="0074545A" w14:paraId="755CECFB" w14:textId="77777777" w:rsidTr="00D8280E">
        <w:tc>
          <w:tcPr>
            <w:tcW w:w="709" w:type="dxa"/>
          </w:tcPr>
          <w:p w14:paraId="3ADCED16" w14:textId="77777777" w:rsidR="00262AF2" w:rsidRPr="0074545A" w:rsidRDefault="00262AF2" w:rsidP="00D02005">
            <w:pPr>
              <w:spacing w:line="276" w:lineRule="auto"/>
              <w:rPr>
                <w:rFonts w:cs="Arial"/>
                <w:lang w:val="en-US"/>
              </w:rPr>
            </w:pPr>
            <w:r w:rsidRPr="0074545A">
              <w:rPr>
                <w:rFonts w:cs="Arial"/>
                <w:lang w:val="en-US"/>
              </w:rPr>
              <w:t>3</w:t>
            </w:r>
          </w:p>
        </w:tc>
        <w:tc>
          <w:tcPr>
            <w:tcW w:w="7796" w:type="dxa"/>
          </w:tcPr>
          <w:p w14:paraId="48802894" w14:textId="50A4FCBF" w:rsidR="00262AF2" w:rsidRPr="0074545A" w:rsidRDefault="00C1419B" w:rsidP="00D02005">
            <w:pPr>
              <w:spacing w:line="276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Has the </w:t>
            </w:r>
            <w:r w:rsidR="00262AF2" w:rsidRPr="0074545A">
              <w:rPr>
                <w:rFonts w:cs="Arial"/>
                <w:lang w:val="en-US"/>
              </w:rPr>
              <w:t xml:space="preserve">Ship manager </w:t>
            </w:r>
            <w:r>
              <w:rPr>
                <w:rFonts w:cs="Arial"/>
                <w:lang w:val="en-US"/>
              </w:rPr>
              <w:t xml:space="preserve">been </w:t>
            </w:r>
            <w:r w:rsidR="00262AF2" w:rsidRPr="0074545A">
              <w:rPr>
                <w:rFonts w:cs="Arial"/>
                <w:lang w:val="en-US"/>
              </w:rPr>
              <w:t xml:space="preserve">informed after completion of job and this form filed in </w:t>
            </w:r>
            <w:r>
              <w:rPr>
                <w:rFonts w:cs="Arial"/>
                <w:lang w:val="en-US"/>
              </w:rPr>
              <w:t>SharePoint</w:t>
            </w:r>
          </w:p>
        </w:tc>
        <w:sdt>
          <w:sdtPr>
            <w:rPr>
              <w:rFonts w:cs="Arial"/>
            </w:rPr>
            <w:id w:val="-716130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7A18975" w14:textId="77777777" w:rsidR="00262AF2" w:rsidRPr="0074545A" w:rsidRDefault="00262AF2" w:rsidP="00D02005">
                <w:pPr>
                  <w:spacing w:line="276" w:lineRule="auto"/>
                  <w:rPr>
                    <w:rFonts w:cs="Arial"/>
                  </w:rPr>
                </w:pPr>
                <w:r w:rsidRPr="0074545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892647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B234997" w14:textId="77777777" w:rsidR="00262AF2" w:rsidRPr="0074545A" w:rsidRDefault="00262AF2" w:rsidP="00D02005">
                <w:pPr>
                  <w:spacing w:line="276" w:lineRule="auto"/>
                  <w:rPr>
                    <w:rFonts w:cs="Arial"/>
                  </w:rPr>
                </w:pPr>
                <w:r w:rsidRPr="007454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081683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3CAD189" w14:textId="77777777" w:rsidR="00262AF2" w:rsidRPr="0074545A" w:rsidRDefault="00262AF2" w:rsidP="00D02005">
                <w:pPr>
                  <w:spacing w:line="276" w:lineRule="auto"/>
                  <w:rPr>
                    <w:rFonts w:cs="Arial"/>
                  </w:rPr>
                </w:pPr>
                <w:r w:rsidRPr="0074545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76D570FF" w14:textId="77777777" w:rsidR="00262AF2" w:rsidRPr="0074545A" w:rsidRDefault="00262AF2" w:rsidP="00D02005">
            <w:pPr>
              <w:spacing w:line="276" w:lineRule="auto"/>
              <w:rPr>
                <w:rFonts w:cs="Arial"/>
              </w:rPr>
            </w:pPr>
          </w:p>
        </w:tc>
      </w:tr>
    </w:tbl>
    <w:p w14:paraId="16F1EB7C" w14:textId="77777777" w:rsidR="001C5663" w:rsidRDefault="001C5663" w:rsidP="00262AF2">
      <w:pPr>
        <w:tabs>
          <w:tab w:val="center" w:pos="4513"/>
        </w:tabs>
        <w:rPr>
          <w:rFonts w:cs="Arial"/>
          <w:b/>
          <w:bCs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6"/>
        <w:gridCol w:w="1926"/>
        <w:gridCol w:w="4257"/>
        <w:gridCol w:w="2341"/>
        <w:gridCol w:w="2762"/>
        <w:gridCol w:w="1652"/>
      </w:tblGrid>
      <w:tr w:rsidR="00D02005" w14:paraId="5E565879" w14:textId="77777777" w:rsidTr="00D02005">
        <w:tc>
          <w:tcPr>
            <w:tcW w:w="1980" w:type="dxa"/>
          </w:tcPr>
          <w:p w14:paraId="488683C4" w14:textId="77777777" w:rsidR="00AD32A1" w:rsidRPr="009C274F" w:rsidRDefault="00AD32A1" w:rsidP="00D8280E">
            <w:pPr>
              <w:rPr>
                <w:rFonts w:cs="Arial"/>
                <w:u w:val="single"/>
                <w:lang w:val="en-US"/>
              </w:rPr>
            </w:pPr>
            <w:r w:rsidRPr="009C274F">
              <w:rPr>
                <w:rFonts w:cs="Arial"/>
                <w:u w:val="single"/>
                <w:lang w:val="en-US"/>
              </w:rPr>
              <w:t>Name of Master:</w:t>
            </w:r>
          </w:p>
        </w:tc>
        <w:tc>
          <w:tcPr>
            <w:tcW w:w="1984" w:type="dxa"/>
          </w:tcPr>
          <w:p w14:paraId="6B79E4CC" w14:textId="77777777" w:rsidR="00AD32A1" w:rsidRDefault="00AD32A1" w:rsidP="00D8280E">
            <w:pPr>
              <w:rPr>
                <w:rFonts w:cs="Arial"/>
                <w:lang w:val="en-US"/>
              </w:rPr>
            </w:pPr>
          </w:p>
        </w:tc>
        <w:tc>
          <w:tcPr>
            <w:tcW w:w="4395" w:type="dxa"/>
          </w:tcPr>
          <w:p w14:paraId="3E4B43D8" w14:textId="123ED974" w:rsidR="00AD32A1" w:rsidRPr="009C274F" w:rsidRDefault="00AD32A1" w:rsidP="00D8280E">
            <w:pPr>
              <w:rPr>
                <w:rFonts w:cs="Arial"/>
                <w:u w:val="single"/>
                <w:lang w:val="en-US"/>
              </w:rPr>
            </w:pPr>
          </w:p>
        </w:tc>
        <w:tc>
          <w:tcPr>
            <w:tcW w:w="2414" w:type="dxa"/>
          </w:tcPr>
          <w:p w14:paraId="6876984C" w14:textId="77777777" w:rsidR="00AD32A1" w:rsidRDefault="00AD32A1" w:rsidP="00D8280E">
            <w:pPr>
              <w:rPr>
                <w:rFonts w:cs="Arial"/>
                <w:lang w:val="en-US"/>
              </w:rPr>
            </w:pPr>
          </w:p>
        </w:tc>
        <w:tc>
          <w:tcPr>
            <w:tcW w:w="2830" w:type="dxa"/>
          </w:tcPr>
          <w:p w14:paraId="28BD8BDB" w14:textId="69BFBF43" w:rsidR="00AD32A1" w:rsidRPr="00395CBE" w:rsidRDefault="00AD32A1" w:rsidP="00D8280E">
            <w:pPr>
              <w:rPr>
                <w:rFonts w:cs="Arial"/>
                <w:u w:val="single"/>
                <w:lang w:val="en-US"/>
              </w:rPr>
            </w:pPr>
            <w:r>
              <w:rPr>
                <w:rFonts w:cs="Arial"/>
                <w:lang w:val="en-US"/>
              </w:rPr>
              <w:t xml:space="preserve"> </w:t>
            </w:r>
            <w:r w:rsidRPr="00395CBE">
              <w:rPr>
                <w:rFonts w:cs="Arial"/>
                <w:u w:val="single"/>
                <w:lang w:val="en-US"/>
              </w:rPr>
              <w:t xml:space="preserve"> Date of </w:t>
            </w:r>
            <w:r w:rsidR="002810B9">
              <w:rPr>
                <w:rFonts w:cs="Arial"/>
                <w:u w:val="single"/>
                <w:lang w:val="en-US"/>
              </w:rPr>
              <w:t xml:space="preserve">Filing of </w:t>
            </w:r>
            <w:r w:rsidR="00D02005">
              <w:rPr>
                <w:rFonts w:cs="Arial"/>
                <w:u w:val="single"/>
                <w:lang w:val="en-US"/>
              </w:rPr>
              <w:t>Form</w:t>
            </w:r>
            <w:r w:rsidRPr="00395CBE">
              <w:rPr>
                <w:rFonts w:cs="Arial"/>
                <w:u w:val="single"/>
                <w:lang w:val="en-US"/>
              </w:rPr>
              <w:t>:</w:t>
            </w:r>
          </w:p>
        </w:tc>
        <w:tc>
          <w:tcPr>
            <w:tcW w:w="1701" w:type="dxa"/>
          </w:tcPr>
          <w:p w14:paraId="0AAB07C9" w14:textId="77777777" w:rsidR="00AD32A1" w:rsidRDefault="00AD32A1" w:rsidP="00D8280E">
            <w:pPr>
              <w:rPr>
                <w:rFonts w:cs="Arial"/>
                <w:lang w:val="en-US"/>
              </w:rPr>
            </w:pPr>
          </w:p>
        </w:tc>
      </w:tr>
    </w:tbl>
    <w:p w14:paraId="1B0DD5B3" w14:textId="77777777" w:rsidR="001C5663" w:rsidRDefault="001C5663" w:rsidP="00262AF2">
      <w:pPr>
        <w:tabs>
          <w:tab w:val="center" w:pos="4513"/>
        </w:tabs>
        <w:rPr>
          <w:rFonts w:cs="Arial"/>
          <w:b/>
          <w:bCs/>
          <w:lang w:val="en-US"/>
        </w:rPr>
      </w:pPr>
    </w:p>
    <w:p w14:paraId="22889F1A" w14:textId="77777777" w:rsidR="00760CA3" w:rsidRDefault="00760CA3" w:rsidP="00262AF2">
      <w:pPr>
        <w:tabs>
          <w:tab w:val="center" w:pos="4513"/>
        </w:tabs>
        <w:rPr>
          <w:rFonts w:cs="Arial"/>
          <w:b/>
          <w:bCs/>
          <w:lang w:val="en-US"/>
        </w:rPr>
      </w:pPr>
    </w:p>
    <w:p w14:paraId="08FC4D40" w14:textId="7CCEBF2A" w:rsidR="00262AF2" w:rsidRPr="0074545A" w:rsidRDefault="00262AF2" w:rsidP="00262AF2">
      <w:pPr>
        <w:tabs>
          <w:tab w:val="center" w:pos="4513"/>
        </w:tabs>
        <w:rPr>
          <w:rFonts w:cs="Arial"/>
          <w:lang w:val="en-US"/>
        </w:rPr>
      </w:pPr>
      <w:r w:rsidRPr="0074545A">
        <w:rPr>
          <w:rFonts w:cs="Arial"/>
          <w:b/>
          <w:bCs/>
          <w:lang w:val="en-US"/>
        </w:rPr>
        <w:t>Note:</w:t>
      </w:r>
      <w:r w:rsidRPr="0074545A">
        <w:rPr>
          <w:rFonts w:cs="Arial"/>
          <w:lang w:val="en-US"/>
        </w:rPr>
        <w:t xml:space="preserve"> </w:t>
      </w:r>
    </w:p>
    <w:p w14:paraId="522C51A9" w14:textId="77777777" w:rsidR="00262AF2" w:rsidRPr="0074545A" w:rsidRDefault="00262AF2" w:rsidP="00760CA3">
      <w:pPr>
        <w:pStyle w:val="ListParagraph"/>
        <w:numPr>
          <w:ilvl w:val="0"/>
          <w:numId w:val="37"/>
        </w:numPr>
        <w:tabs>
          <w:tab w:val="center" w:pos="4513"/>
        </w:tabs>
        <w:spacing w:line="276" w:lineRule="auto"/>
        <w:rPr>
          <w:rFonts w:cs="Arial"/>
          <w:lang w:val="en-US"/>
        </w:rPr>
      </w:pPr>
      <w:r w:rsidRPr="0074545A">
        <w:rPr>
          <w:rFonts w:cs="Arial"/>
          <w:lang w:val="en-US"/>
        </w:rPr>
        <w:t>This permit shall be completed for any operation in the engine room involving the use of portable pumps and flexible hoses.</w:t>
      </w:r>
    </w:p>
    <w:p w14:paraId="0945B031" w14:textId="7CE2BD51" w:rsidR="00262AF2" w:rsidRPr="00F52EE4" w:rsidRDefault="00262AF2" w:rsidP="00760CA3">
      <w:pPr>
        <w:pStyle w:val="ListParagraph"/>
        <w:numPr>
          <w:ilvl w:val="0"/>
          <w:numId w:val="37"/>
        </w:numPr>
        <w:spacing w:after="160" w:line="276" w:lineRule="auto"/>
        <w:rPr>
          <w:rFonts w:cs="Arial"/>
          <w:lang w:val="en-US"/>
        </w:rPr>
      </w:pPr>
      <w:r w:rsidRPr="00F52EE4">
        <w:rPr>
          <w:rFonts w:cs="Arial"/>
          <w:lang w:val="en-US"/>
        </w:rPr>
        <w:t xml:space="preserve">All portable pumps and flexible hoses used for engine room operations shall be </w:t>
      </w:r>
      <w:r>
        <w:rPr>
          <w:rFonts w:cs="Arial"/>
          <w:lang w:val="en-US"/>
        </w:rPr>
        <w:t xml:space="preserve">sealed and </w:t>
      </w:r>
      <w:r w:rsidRPr="00F52EE4">
        <w:rPr>
          <w:rFonts w:cs="Arial"/>
          <w:lang w:val="en-US"/>
        </w:rPr>
        <w:t>recorded in form 3.2.7</w:t>
      </w:r>
      <w:r w:rsidR="003D3669">
        <w:rPr>
          <w:rFonts w:cs="Arial"/>
          <w:lang w:val="en-US"/>
        </w:rPr>
        <w:t xml:space="preserve"> MARPOL Control Form</w:t>
      </w:r>
      <w:r>
        <w:rPr>
          <w:rFonts w:cs="Arial"/>
          <w:lang w:val="en-US"/>
        </w:rPr>
        <w:t xml:space="preserve"> and</w:t>
      </w:r>
      <w:r w:rsidRPr="00015437">
        <w:t xml:space="preserve"> </w:t>
      </w:r>
      <w:r w:rsidRPr="00015437">
        <w:rPr>
          <w:rFonts w:cs="Arial"/>
          <w:lang w:val="en-US"/>
        </w:rPr>
        <w:t xml:space="preserve">kept only in the SOPEP locker </w:t>
      </w:r>
    </w:p>
    <w:p w14:paraId="5184FB93" w14:textId="77777777" w:rsidR="00262AF2" w:rsidRPr="0074545A" w:rsidRDefault="00262AF2" w:rsidP="00760CA3">
      <w:pPr>
        <w:pStyle w:val="ListParagraph"/>
        <w:numPr>
          <w:ilvl w:val="0"/>
          <w:numId w:val="37"/>
        </w:numPr>
        <w:tabs>
          <w:tab w:val="center" w:pos="4513"/>
        </w:tabs>
        <w:spacing w:line="276" w:lineRule="auto"/>
        <w:rPr>
          <w:rFonts w:cs="Arial"/>
          <w:lang w:val="en-US"/>
        </w:rPr>
      </w:pPr>
      <w:r>
        <w:rPr>
          <w:rFonts w:cs="Arial"/>
          <w:lang w:val="en-US"/>
        </w:rPr>
        <w:t>SOPEP locker</w:t>
      </w:r>
      <w:r w:rsidRPr="0074545A">
        <w:rPr>
          <w:rFonts w:cs="Arial"/>
          <w:lang w:val="en-US"/>
        </w:rPr>
        <w:t xml:space="preserve"> shall </w:t>
      </w:r>
      <w:r>
        <w:rPr>
          <w:rFonts w:cs="Arial"/>
          <w:lang w:val="en-US"/>
        </w:rPr>
        <w:t xml:space="preserve">also </w:t>
      </w:r>
      <w:r w:rsidRPr="0074545A">
        <w:rPr>
          <w:rFonts w:cs="Arial"/>
          <w:lang w:val="en-US"/>
        </w:rPr>
        <w:t xml:space="preserve">be sealed and </w:t>
      </w:r>
      <w:r>
        <w:rPr>
          <w:rFonts w:cs="Arial"/>
          <w:lang w:val="en-US"/>
        </w:rPr>
        <w:t xml:space="preserve">the portable pump / flexible hoses </w:t>
      </w:r>
      <w:r w:rsidRPr="0074545A">
        <w:rPr>
          <w:rFonts w:cs="Arial"/>
          <w:lang w:val="en-US"/>
        </w:rPr>
        <w:t xml:space="preserve">shall not be taken out until the permit is approved by the Company. </w:t>
      </w:r>
    </w:p>
    <w:p w14:paraId="75B423F2" w14:textId="77777777" w:rsidR="00262AF2" w:rsidRPr="0074545A" w:rsidRDefault="00262AF2" w:rsidP="00760CA3">
      <w:pPr>
        <w:pStyle w:val="ListParagraph"/>
        <w:numPr>
          <w:ilvl w:val="0"/>
          <w:numId w:val="37"/>
        </w:numPr>
        <w:tabs>
          <w:tab w:val="center" w:pos="4513"/>
        </w:tabs>
        <w:spacing w:line="276" w:lineRule="auto"/>
        <w:rPr>
          <w:rFonts w:cs="Arial"/>
          <w:lang w:val="en-US"/>
        </w:rPr>
      </w:pPr>
      <w:r w:rsidRPr="0074545A">
        <w:rPr>
          <w:rFonts w:cs="Arial"/>
          <w:lang w:val="en-US"/>
        </w:rPr>
        <w:t>Portable pumps and hoses used for deck operations like hold cleaning to be kept in any deck store , numbered and recorded in form 3.2.7.</w:t>
      </w:r>
    </w:p>
    <w:p w14:paraId="1AD3EA2F" w14:textId="77777777" w:rsidR="00262AF2" w:rsidRPr="0074545A" w:rsidRDefault="00262AF2" w:rsidP="00760CA3">
      <w:pPr>
        <w:pStyle w:val="ListParagraph"/>
        <w:numPr>
          <w:ilvl w:val="0"/>
          <w:numId w:val="37"/>
        </w:numPr>
        <w:tabs>
          <w:tab w:val="center" w:pos="4513"/>
        </w:tabs>
        <w:spacing w:line="276" w:lineRule="auto"/>
        <w:rPr>
          <w:rFonts w:cs="Arial"/>
          <w:lang w:val="en-US"/>
        </w:rPr>
      </w:pPr>
      <w:r w:rsidRPr="0074545A">
        <w:rPr>
          <w:rFonts w:cs="Arial"/>
          <w:lang w:val="en-US"/>
        </w:rPr>
        <w:t>Strict disciplinary action will be taken if any portable pump / flexible hose is used for any engine room operation without Company’s approval.</w:t>
      </w:r>
    </w:p>
    <w:p w14:paraId="4ECBDCDF" w14:textId="77777777" w:rsidR="00262AF2" w:rsidRPr="00BE0F6D" w:rsidRDefault="00262AF2" w:rsidP="00262AF2">
      <w:pPr>
        <w:rPr>
          <w:rFonts w:cs="Arial"/>
          <w:lang w:val="en-US"/>
        </w:rPr>
      </w:pPr>
    </w:p>
    <w:p w14:paraId="7D295EC6" w14:textId="77777777" w:rsidR="00F12AF1" w:rsidRPr="00262AF2" w:rsidRDefault="00F12AF1" w:rsidP="00BE6940">
      <w:pPr>
        <w:rPr>
          <w:lang w:val="en-US"/>
        </w:rPr>
      </w:pPr>
    </w:p>
    <w:sectPr w:rsidR="00F12AF1" w:rsidRPr="00262AF2" w:rsidSect="004C31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2268" w:right="1387" w:bottom="993" w:left="567" w:header="426" w:footer="21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AE4B3" w14:textId="77777777" w:rsidR="0026358E" w:rsidRDefault="0026358E" w:rsidP="00CE5106">
      <w:r>
        <w:separator/>
      </w:r>
    </w:p>
  </w:endnote>
  <w:endnote w:type="continuationSeparator" w:id="0">
    <w:p w14:paraId="3B8869C9" w14:textId="77777777" w:rsidR="0026358E" w:rsidRDefault="0026358E" w:rsidP="00CE5106">
      <w:r>
        <w:continuationSeparator/>
      </w:r>
    </w:p>
  </w:endnote>
  <w:endnote w:type="continuationNotice" w:id="1">
    <w:p w14:paraId="22B6EB00" w14:textId="77777777" w:rsidR="0026358E" w:rsidRDefault="002635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A73E" w14:textId="77777777" w:rsidR="00482EBF" w:rsidRDefault="00482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37F7" w14:textId="77777777" w:rsidR="00CE5106" w:rsidRDefault="00166354" w:rsidP="00A8196F">
    <w:pPr>
      <w:pStyle w:val="Footer"/>
      <w:jc w:val="center"/>
      <w:rPr>
        <w:sz w:val="18"/>
      </w:rPr>
    </w:pPr>
    <w:r>
      <w:rPr>
        <w:sz w:val="18"/>
      </w:rPr>
      <w:t xml:space="preserve">File </w:t>
    </w:r>
    <w:r w:rsidR="007E14F5">
      <w:rPr>
        <w:sz w:val="18"/>
      </w:rPr>
      <w:t>4.1.2 B</w:t>
    </w:r>
    <w:r w:rsidRPr="00166354">
      <w:rPr>
        <w:sz w:val="18"/>
      </w:rPr>
      <w:ptab w:relativeTo="margin" w:alignment="center" w:leader="none"/>
    </w:r>
    <w:r w:rsidR="00205D57" w:rsidRPr="00205D57">
      <w:rPr>
        <w:b/>
        <w:sz w:val="18"/>
      </w:rPr>
      <w:t>DECK</w:t>
    </w:r>
    <w:r w:rsidR="00205D57">
      <w:rPr>
        <w:sz w:val="18"/>
      </w:rPr>
      <w:t xml:space="preserve"> </w:t>
    </w:r>
    <w:r w:rsidR="00063203">
      <w:rPr>
        <w:b/>
        <w:sz w:val="18"/>
      </w:rPr>
      <w:t>RATINGS</w:t>
    </w:r>
    <w:r w:rsidR="00A8196F">
      <w:rPr>
        <w:b/>
        <w:sz w:val="18"/>
      </w:rPr>
      <w:t xml:space="preserve">   </w:t>
    </w:r>
    <w:r w:rsidRPr="00166354">
      <w:rPr>
        <w:sz w:val="18"/>
      </w:rPr>
      <w:ptab w:relativeTo="margin" w:alignment="right" w:leader="none"/>
    </w:r>
    <w:r w:rsidR="00A8196F">
      <w:rPr>
        <w:sz w:val="18"/>
      </w:rPr>
      <w:t xml:space="preserve">    </w:t>
    </w:r>
    <w:r w:rsidR="007E14F5">
      <w:rPr>
        <w:sz w:val="18"/>
      </w:rPr>
      <w:t>Retention 1 year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46083" w14:textId="3D5F0C27" w:rsidR="00A80459" w:rsidRDefault="00A80459" w:rsidP="00A80459">
    <w:pPr>
      <w:pStyle w:val="Footer"/>
      <w:jc w:val="center"/>
      <w:rPr>
        <w:sz w:val="18"/>
      </w:rPr>
    </w:pPr>
  </w:p>
  <w:p w14:paraId="548C4A63" w14:textId="3E88B4A4" w:rsidR="00A80459" w:rsidRDefault="00BF0410" w:rsidP="00A80459">
    <w:pPr>
      <w:pStyle w:val="Footer"/>
      <w:tabs>
        <w:tab w:val="clear" w:pos="8306"/>
        <w:tab w:val="right" w:pos="14570"/>
      </w:tabs>
      <w:ind w:left="720"/>
      <w:jc w:val="right"/>
    </w:pPr>
    <w:r>
      <w:rPr>
        <w:sz w:val="18"/>
      </w:rPr>
      <w:t>Retention</w:t>
    </w:r>
    <w:r w:rsidR="00B877D7">
      <w:rPr>
        <w:sz w:val="18"/>
      </w:rPr>
      <w:t>:</w:t>
    </w:r>
    <w:r>
      <w:rPr>
        <w:sz w:val="18"/>
      </w:rPr>
      <w:t xml:space="preserve"> </w:t>
    </w:r>
    <w:r w:rsidR="00F62861">
      <w:rPr>
        <w:sz w:val="18"/>
      </w:rPr>
      <w:t>3</w:t>
    </w:r>
    <w:r>
      <w:rPr>
        <w:sz w:val="18"/>
      </w:rPr>
      <w:t xml:space="preserve"> year</w:t>
    </w:r>
    <w:r w:rsidR="00B877D7">
      <w:rPr>
        <w:sz w:val="18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BE08A" w14:textId="77777777" w:rsidR="0026358E" w:rsidRDefault="0026358E" w:rsidP="00CE5106">
      <w:r>
        <w:separator/>
      </w:r>
    </w:p>
  </w:footnote>
  <w:footnote w:type="continuationSeparator" w:id="0">
    <w:p w14:paraId="7BFFF766" w14:textId="77777777" w:rsidR="0026358E" w:rsidRDefault="0026358E" w:rsidP="00CE5106">
      <w:r>
        <w:continuationSeparator/>
      </w:r>
    </w:p>
  </w:footnote>
  <w:footnote w:type="continuationNotice" w:id="1">
    <w:p w14:paraId="4530ED9A" w14:textId="77777777" w:rsidR="0026358E" w:rsidRDefault="002635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D7A5" w14:textId="77777777" w:rsidR="00482EBF" w:rsidRDefault="00482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2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104"/>
      <w:gridCol w:w="10458"/>
      <w:gridCol w:w="2260"/>
    </w:tblGrid>
    <w:tr w:rsidR="00C47C7A" w14:paraId="27A05D26" w14:textId="77777777" w:rsidTr="00867569">
      <w:trPr>
        <w:trHeight w:val="1530"/>
        <w:jc w:val="center"/>
      </w:trPr>
      <w:tc>
        <w:tcPr>
          <w:tcW w:w="3104" w:type="dxa"/>
          <w:vAlign w:val="center"/>
        </w:tcPr>
        <w:p w14:paraId="1AB38CA2" w14:textId="1A13AA4E" w:rsidR="00C47C7A" w:rsidRDefault="00125915" w:rsidP="00C47C7A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8EFDA41" wp14:editId="3E8E567F">
                <wp:simplePos x="0" y="0"/>
                <wp:positionH relativeFrom="column">
                  <wp:posOffset>-15240</wp:posOffset>
                </wp:positionH>
                <wp:positionV relativeFrom="paragraph">
                  <wp:posOffset>77470</wp:posOffset>
                </wp:positionV>
                <wp:extent cx="1793875" cy="365760"/>
                <wp:effectExtent l="0" t="0" r="0" b="0"/>
                <wp:wrapNone/>
                <wp:docPr id="23707328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707328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3875" cy="365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526D354" w14:textId="77777777" w:rsidR="00C47C7A" w:rsidRPr="00597BC8" w:rsidRDefault="00C47C7A" w:rsidP="00C47C7A">
          <w:pPr>
            <w:jc w:val="center"/>
          </w:pPr>
        </w:p>
      </w:tc>
      <w:tc>
        <w:tcPr>
          <w:tcW w:w="10458" w:type="dxa"/>
          <w:vAlign w:val="center"/>
        </w:tcPr>
        <w:p w14:paraId="6D862B5C" w14:textId="77777777" w:rsidR="00C47C7A" w:rsidRPr="00B877D7" w:rsidRDefault="00C47C7A" w:rsidP="00C47C7A">
          <w:pPr>
            <w:pStyle w:val="BodyText2"/>
            <w:rPr>
              <w:rFonts w:asciiTheme="minorHAnsi" w:hAnsiTheme="minorHAnsi"/>
              <w:i w:val="0"/>
              <w:sz w:val="20"/>
            </w:rPr>
          </w:pPr>
          <w:r w:rsidRPr="00B877D7">
            <w:rPr>
              <w:rFonts w:asciiTheme="minorHAnsi" w:hAnsiTheme="minorHAnsi"/>
              <w:i w:val="0"/>
              <w:sz w:val="20"/>
            </w:rPr>
            <w:t>SAFETY, HEALTH, ENVIRONMENT AND QUALITY MANAGEMENT SYSTEM</w:t>
          </w:r>
        </w:p>
        <w:p w14:paraId="4F3A4D5A" w14:textId="77777777" w:rsidR="00C47C7A" w:rsidRPr="00B877D7" w:rsidRDefault="00C47C7A" w:rsidP="00C47C7A">
          <w:pPr>
            <w:jc w:val="center"/>
            <w:rPr>
              <w:i/>
              <w:sz w:val="12"/>
              <w:szCs w:val="12"/>
            </w:rPr>
          </w:pPr>
        </w:p>
        <w:p w14:paraId="0AB642F3" w14:textId="77777777" w:rsidR="00C47C7A" w:rsidRDefault="00C47C7A" w:rsidP="00C47C7A">
          <w:pPr>
            <w:jc w:val="center"/>
            <w:rPr>
              <w:b/>
              <w:bCs/>
            </w:rPr>
          </w:pPr>
          <w:r w:rsidRPr="00426080">
            <w:rPr>
              <w:b/>
              <w:bCs/>
            </w:rPr>
            <w:t>PERMI</w:t>
          </w:r>
          <w:r>
            <w:rPr>
              <w:b/>
              <w:bCs/>
            </w:rPr>
            <w:t xml:space="preserve">T </w:t>
          </w:r>
          <w:r w:rsidRPr="00426080">
            <w:rPr>
              <w:b/>
              <w:bCs/>
            </w:rPr>
            <w:t>FOR OPERATING PORTABLE PUMP AND FLEXIBLE HOSES</w:t>
          </w:r>
          <w:r>
            <w:rPr>
              <w:b/>
              <w:bCs/>
            </w:rPr>
            <w:t xml:space="preserve"> </w:t>
          </w:r>
          <w:r w:rsidRPr="0074545A">
            <w:rPr>
              <w:b/>
              <w:bCs/>
            </w:rPr>
            <w:t>IN THE ENGINE ROOM</w:t>
          </w:r>
        </w:p>
        <w:p w14:paraId="0D33222C" w14:textId="77777777" w:rsidR="00C47C7A" w:rsidRPr="00AC4AA1" w:rsidRDefault="00C47C7A" w:rsidP="00C47C7A">
          <w:pPr>
            <w:jc w:val="center"/>
            <w:rPr>
              <w:sz w:val="12"/>
              <w:szCs w:val="12"/>
            </w:rPr>
          </w:pPr>
        </w:p>
        <w:p w14:paraId="7DB2A6CE" w14:textId="77777777" w:rsidR="00C47C7A" w:rsidRPr="00B877D7" w:rsidRDefault="00C47C7A" w:rsidP="00C47C7A">
          <w:pPr>
            <w:jc w:val="center"/>
            <w:rPr>
              <w:rFonts w:asciiTheme="minorHAnsi" w:hAnsiTheme="minorHAnsi"/>
              <w:sz w:val="20"/>
            </w:rPr>
          </w:pPr>
          <w:r w:rsidRPr="00B877D7">
            <w:rPr>
              <w:rFonts w:asciiTheme="minorHAnsi" w:hAnsiTheme="minorHAnsi"/>
              <w:sz w:val="20"/>
            </w:rPr>
            <w:t>REPORTING FORMS MANUAL</w:t>
          </w:r>
        </w:p>
      </w:tc>
      <w:tc>
        <w:tcPr>
          <w:tcW w:w="2260" w:type="dxa"/>
          <w:vAlign w:val="center"/>
        </w:tcPr>
        <w:p w14:paraId="49B62F36" w14:textId="77777777" w:rsidR="00C47C7A" w:rsidRPr="004621AC" w:rsidRDefault="00C47C7A" w:rsidP="00C47C7A">
          <w:pPr>
            <w:tabs>
              <w:tab w:val="left" w:pos="736"/>
            </w:tabs>
            <w:ind w:left="1016" w:hanging="1016"/>
            <w:jc w:val="both"/>
            <w:rPr>
              <w:snapToGrid w:val="0"/>
              <w:sz w:val="16"/>
              <w:szCs w:val="16"/>
            </w:rPr>
          </w:pPr>
          <w:r w:rsidRPr="00AC4AA1">
            <w:rPr>
              <w:snapToGrid w:val="0"/>
              <w:sz w:val="16"/>
              <w:szCs w:val="16"/>
            </w:rPr>
            <w:t xml:space="preserve">Page </w:t>
          </w:r>
          <w:r>
            <w:rPr>
              <w:snapToGrid w:val="0"/>
              <w:sz w:val="16"/>
              <w:szCs w:val="16"/>
            </w:rPr>
            <w:t xml:space="preserve">   : </w:t>
          </w:r>
          <w:r w:rsidRPr="00AC4AA1">
            <w:rPr>
              <w:b/>
              <w:snapToGrid w:val="0"/>
              <w:sz w:val="16"/>
              <w:szCs w:val="16"/>
            </w:rPr>
            <w:fldChar w:fldCharType="begin"/>
          </w:r>
          <w:r w:rsidRPr="00AC4AA1">
            <w:rPr>
              <w:b/>
              <w:snapToGrid w:val="0"/>
              <w:sz w:val="16"/>
              <w:szCs w:val="16"/>
            </w:rPr>
            <w:instrText xml:space="preserve"> PAGE  \* Arabic  \* MERGEFORMAT </w:instrText>
          </w:r>
          <w:r w:rsidRPr="00AC4AA1">
            <w:rPr>
              <w:b/>
              <w:snapToGrid w:val="0"/>
              <w:sz w:val="16"/>
              <w:szCs w:val="16"/>
            </w:rPr>
            <w:fldChar w:fldCharType="separate"/>
          </w:r>
          <w:r>
            <w:rPr>
              <w:b/>
              <w:snapToGrid w:val="0"/>
              <w:sz w:val="16"/>
              <w:szCs w:val="16"/>
            </w:rPr>
            <w:t>1</w:t>
          </w:r>
          <w:r w:rsidRPr="00AC4AA1">
            <w:rPr>
              <w:b/>
              <w:snapToGrid w:val="0"/>
              <w:sz w:val="16"/>
              <w:szCs w:val="16"/>
            </w:rPr>
            <w:fldChar w:fldCharType="end"/>
          </w:r>
          <w:r w:rsidRPr="00AC4AA1">
            <w:rPr>
              <w:snapToGrid w:val="0"/>
              <w:sz w:val="16"/>
              <w:szCs w:val="16"/>
            </w:rPr>
            <w:t xml:space="preserve"> of </w:t>
          </w:r>
          <w:r w:rsidRPr="004621AC">
            <w:rPr>
              <w:sz w:val="16"/>
              <w:szCs w:val="16"/>
            </w:rPr>
            <w:fldChar w:fldCharType="begin"/>
          </w:r>
          <w:r w:rsidRPr="004621AC">
            <w:rPr>
              <w:sz w:val="16"/>
              <w:szCs w:val="16"/>
            </w:rPr>
            <w:instrText xml:space="preserve"> NUMPAGES  \* Arabic  \* MERGEFORMAT </w:instrText>
          </w:r>
          <w:r w:rsidRPr="004621AC">
            <w:rPr>
              <w:sz w:val="16"/>
              <w:szCs w:val="16"/>
            </w:rPr>
            <w:fldChar w:fldCharType="separate"/>
          </w:r>
          <w:r w:rsidRPr="004621AC">
            <w:rPr>
              <w:sz w:val="16"/>
              <w:szCs w:val="16"/>
            </w:rPr>
            <w:t>2</w:t>
          </w:r>
          <w:r w:rsidRPr="004621AC">
            <w:rPr>
              <w:b/>
              <w:noProof/>
              <w:snapToGrid w:val="0"/>
              <w:sz w:val="16"/>
              <w:szCs w:val="16"/>
            </w:rPr>
            <w:fldChar w:fldCharType="end"/>
          </w:r>
        </w:p>
        <w:p w14:paraId="6D3E068D" w14:textId="77777777" w:rsidR="00C47C7A" w:rsidRPr="00AC4AA1" w:rsidRDefault="00C47C7A" w:rsidP="00C47C7A">
          <w:pPr>
            <w:jc w:val="both"/>
            <w:rPr>
              <w:sz w:val="16"/>
              <w:szCs w:val="16"/>
            </w:rPr>
          </w:pPr>
          <w:r w:rsidRPr="00AC4AA1">
            <w:rPr>
              <w:snapToGrid w:val="0"/>
              <w:sz w:val="16"/>
              <w:szCs w:val="16"/>
            </w:rPr>
            <w:t xml:space="preserve">Form </w:t>
          </w:r>
          <w:r>
            <w:rPr>
              <w:snapToGrid w:val="0"/>
              <w:sz w:val="16"/>
              <w:szCs w:val="16"/>
            </w:rPr>
            <w:t xml:space="preserve">   </w:t>
          </w:r>
          <w:r w:rsidRPr="00AC4AA1">
            <w:rPr>
              <w:snapToGrid w:val="0"/>
              <w:sz w:val="16"/>
              <w:szCs w:val="16"/>
            </w:rPr>
            <w:t xml:space="preserve">: </w:t>
          </w:r>
          <w:r>
            <w:rPr>
              <w:snapToGrid w:val="0"/>
              <w:sz w:val="16"/>
              <w:szCs w:val="16"/>
            </w:rPr>
            <w:t>3.2.7a</w:t>
          </w:r>
        </w:p>
        <w:p w14:paraId="7F8E4A8D" w14:textId="626EB721" w:rsidR="00C47C7A" w:rsidRPr="00AC4AA1" w:rsidRDefault="00C47C7A" w:rsidP="00C47C7A">
          <w:pPr>
            <w:jc w:val="both"/>
            <w:rPr>
              <w:sz w:val="16"/>
              <w:szCs w:val="16"/>
            </w:rPr>
          </w:pPr>
          <w:r w:rsidRPr="00AC4AA1">
            <w:rPr>
              <w:sz w:val="16"/>
              <w:szCs w:val="16"/>
            </w:rPr>
            <w:t xml:space="preserve">Date  </w:t>
          </w:r>
          <w:r>
            <w:rPr>
              <w:sz w:val="16"/>
              <w:szCs w:val="16"/>
            </w:rPr>
            <w:t xml:space="preserve">   </w:t>
          </w:r>
          <w:r w:rsidRPr="00AC4AA1">
            <w:rPr>
              <w:sz w:val="16"/>
              <w:szCs w:val="16"/>
            </w:rPr>
            <w:t xml:space="preserve">: </w:t>
          </w:r>
          <w:r w:rsidR="00867569">
            <w:rPr>
              <w:sz w:val="16"/>
              <w:szCs w:val="16"/>
            </w:rPr>
            <w:t>0</w:t>
          </w:r>
          <w:r w:rsidRPr="007F1F5A">
            <w:rPr>
              <w:sz w:val="16"/>
              <w:szCs w:val="16"/>
            </w:rPr>
            <w:t>7-</w:t>
          </w:r>
          <w:r w:rsidR="00867569">
            <w:rPr>
              <w:sz w:val="16"/>
              <w:szCs w:val="16"/>
            </w:rPr>
            <w:t>Aug</w:t>
          </w:r>
          <w:r w:rsidRPr="007F1F5A">
            <w:rPr>
              <w:sz w:val="16"/>
              <w:szCs w:val="16"/>
            </w:rPr>
            <w:t>-202</w:t>
          </w:r>
          <w:r w:rsidR="00867569">
            <w:rPr>
              <w:sz w:val="16"/>
              <w:szCs w:val="16"/>
            </w:rPr>
            <w:t>5</w:t>
          </w:r>
        </w:p>
        <w:p w14:paraId="10CF02D4" w14:textId="77777777" w:rsidR="00C47C7A" w:rsidRPr="00AC4AA1" w:rsidRDefault="00C47C7A" w:rsidP="00C47C7A">
          <w:pPr>
            <w:jc w:val="both"/>
            <w:rPr>
              <w:sz w:val="16"/>
              <w:szCs w:val="16"/>
            </w:rPr>
          </w:pPr>
          <w:r w:rsidRPr="00AC4AA1">
            <w:rPr>
              <w:sz w:val="16"/>
              <w:szCs w:val="16"/>
            </w:rPr>
            <w:t xml:space="preserve">Rev   </w:t>
          </w:r>
          <w:r>
            <w:rPr>
              <w:sz w:val="16"/>
              <w:szCs w:val="16"/>
            </w:rPr>
            <w:t xml:space="preserve">   </w:t>
          </w:r>
          <w:r w:rsidRPr="00AC4AA1">
            <w:rPr>
              <w:sz w:val="16"/>
              <w:szCs w:val="16"/>
            </w:rPr>
            <w:t xml:space="preserve">: </w:t>
          </w:r>
          <w:r>
            <w:rPr>
              <w:sz w:val="16"/>
              <w:szCs w:val="16"/>
            </w:rPr>
            <w:t>10.0</w:t>
          </w:r>
        </w:p>
        <w:p w14:paraId="70AC3F60" w14:textId="73894B9E" w:rsidR="00C47C7A" w:rsidRDefault="00C47C7A" w:rsidP="00C47C7A">
          <w:pPr>
            <w:jc w:val="both"/>
            <w:rPr>
              <w:sz w:val="16"/>
              <w:szCs w:val="16"/>
            </w:rPr>
          </w:pPr>
          <w:r w:rsidRPr="00AC4AA1">
            <w:rPr>
              <w:sz w:val="16"/>
              <w:szCs w:val="16"/>
            </w:rPr>
            <w:t>App By :</w:t>
          </w:r>
          <w:fldSimple w:instr=" DOCPROPERTY  ApprovedBy  \* MERGEFORMAT ">
            <w:r>
              <w:rPr>
                <w:sz w:val="16"/>
                <w:szCs w:val="16"/>
              </w:rPr>
              <w:t xml:space="preserve"> </w:t>
            </w:r>
          </w:fldSimple>
          <w:r w:rsidR="00867569">
            <w:rPr>
              <w:sz w:val="16"/>
              <w:szCs w:val="16"/>
            </w:rPr>
            <w:t>DPA</w:t>
          </w:r>
        </w:p>
        <w:p w14:paraId="1B084734" w14:textId="77777777" w:rsidR="00C47C7A" w:rsidRDefault="00C47C7A" w:rsidP="00C47C7A">
          <w:pPr>
            <w:jc w:val="both"/>
          </w:pPr>
          <w:r w:rsidRPr="007D39F5">
            <w:rPr>
              <w:color w:val="000000" w:themeColor="text1"/>
              <w:sz w:val="16"/>
              <w:szCs w:val="16"/>
            </w:rPr>
            <w:t>File No. 3.2.7</w:t>
          </w:r>
          <w:r>
            <w:rPr>
              <w:color w:val="000000" w:themeColor="text1"/>
              <w:sz w:val="16"/>
              <w:szCs w:val="16"/>
            </w:rPr>
            <w:t>a</w:t>
          </w:r>
        </w:p>
      </w:tc>
    </w:tr>
  </w:tbl>
  <w:p w14:paraId="4E224AAD" w14:textId="77777777" w:rsidR="00C47C7A" w:rsidRPr="0070363F" w:rsidRDefault="00C47C7A" w:rsidP="00C47C7A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55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954"/>
      <w:gridCol w:w="8506"/>
      <w:gridCol w:w="2260"/>
    </w:tblGrid>
    <w:tr w:rsidR="00AC4AA1" w14:paraId="2C227A5C" w14:textId="77777777" w:rsidTr="002A3CD7">
      <w:trPr>
        <w:trHeight w:val="1530"/>
        <w:jc w:val="center"/>
      </w:trPr>
      <w:tc>
        <w:tcPr>
          <w:tcW w:w="3954" w:type="dxa"/>
          <w:vAlign w:val="center"/>
        </w:tcPr>
        <w:p w14:paraId="01C9583D" w14:textId="58A16388" w:rsidR="00597BC8" w:rsidRDefault="00D91B59" w:rsidP="00043DEC">
          <w:pPr>
            <w:jc w:val="both"/>
          </w:pPr>
          <w:r>
            <w:rPr>
              <w:noProof/>
            </w:rPr>
            <w:drawing>
              <wp:inline distT="0" distB="0" distL="0" distR="0" wp14:anchorId="7D845E57" wp14:editId="0E2F737D">
                <wp:extent cx="2353242" cy="480060"/>
                <wp:effectExtent l="0" t="0" r="9525" b="0"/>
                <wp:docPr id="1520485301" name="Picture 15204853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0485301" name="Picture 15204853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412" cy="481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4AC7FF" w14:textId="77EC0071" w:rsidR="00AC4AA1" w:rsidRPr="00597BC8" w:rsidRDefault="00AC4AA1" w:rsidP="00597BC8">
          <w:pPr>
            <w:jc w:val="center"/>
          </w:pPr>
        </w:p>
      </w:tc>
      <w:tc>
        <w:tcPr>
          <w:tcW w:w="8505" w:type="dxa"/>
          <w:vAlign w:val="center"/>
        </w:tcPr>
        <w:p w14:paraId="63E73F14" w14:textId="16A4B3B4" w:rsidR="00AC4AA1" w:rsidRPr="00B877D7" w:rsidRDefault="00B877D7" w:rsidP="00043DEC">
          <w:pPr>
            <w:pStyle w:val="BodyText2"/>
            <w:rPr>
              <w:rFonts w:asciiTheme="minorHAnsi" w:hAnsiTheme="minorHAnsi"/>
              <w:i w:val="0"/>
              <w:sz w:val="20"/>
            </w:rPr>
          </w:pPr>
          <w:r w:rsidRPr="00B877D7">
            <w:rPr>
              <w:rFonts w:asciiTheme="minorHAnsi" w:hAnsiTheme="minorHAnsi"/>
              <w:i w:val="0"/>
              <w:sz w:val="20"/>
            </w:rPr>
            <w:t>SAFETY, HEALTH, ENVIRONMENT AND QUALITY MANAGEMENT SYSTEM</w:t>
          </w:r>
        </w:p>
        <w:p w14:paraId="396BD103" w14:textId="77777777" w:rsidR="00AC4AA1" w:rsidRPr="00B877D7" w:rsidRDefault="00AC4AA1" w:rsidP="00043DEC">
          <w:pPr>
            <w:jc w:val="center"/>
            <w:rPr>
              <w:i/>
              <w:sz w:val="12"/>
              <w:szCs w:val="12"/>
            </w:rPr>
          </w:pPr>
        </w:p>
        <w:p w14:paraId="2D821B43" w14:textId="549D1ABF" w:rsidR="00A17472" w:rsidRDefault="00203195" w:rsidP="00043DEC">
          <w:pPr>
            <w:jc w:val="center"/>
            <w:rPr>
              <w:b/>
              <w:bCs/>
            </w:rPr>
          </w:pPr>
          <w:r w:rsidRPr="00426080">
            <w:rPr>
              <w:b/>
              <w:bCs/>
            </w:rPr>
            <w:t>PERMI</w:t>
          </w:r>
          <w:r>
            <w:rPr>
              <w:b/>
              <w:bCs/>
            </w:rPr>
            <w:t xml:space="preserve">T </w:t>
          </w:r>
          <w:r w:rsidRPr="00426080">
            <w:rPr>
              <w:b/>
              <w:bCs/>
            </w:rPr>
            <w:t>FOR OPERATING PORTABLE PUMP AND FLEXIBLE HOSES</w:t>
          </w:r>
          <w:r>
            <w:rPr>
              <w:b/>
              <w:bCs/>
            </w:rPr>
            <w:t xml:space="preserve"> </w:t>
          </w:r>
          <w:r w:rsidRPr="0074545A">
            <w:rPr>
              <w:b/>
              <w:bCs/>
            </w:rPr>
            <w:t>IN THE ENGINE ROOM</w:t>
          </w:r>
        </w:p>
        <w:p w14:paraId="58BFCAAA" w14:textId="77777777" w:rsidR="00203195" w:rsidRPr="00AC4AA1" w:rsidRDefault="00203195" w:rsidP="00043DEC">
          <w:pPr>
            <w:jc w:val="center"/>
            <w:rPr>
              <w:sz w:val="12"/>
              <w:szCs w:val="12"/>
            </w:rPr>
          </w:pPr>
        </w:p>
        <w:p w14:paraId="2C2275B2" w14:textId="77777777" w:rsidR="00AC4AA1" w:rsidRPr="00B877D7" w:rsidRDefault="00AC4AA1" w:rsidP="00043DEC">
          <w:pPr>
            <w:jc w:val="center"/>
            <w:rPr>
              <w:rFonts w:asciiTheme="minorHAnsi" w:hAnsiTheme="minorHAnsi"/>
              <w:sz w:val="20"/>
            </w:rPr>
          </w:pPr>
          <w:r w:rsidRPr="00B877D7">
            <w:rPr>
              <w:rFonts w:asciiTheme="minorHAnsi" w:hAnsiTheme="minorHAnsi"/>
              <w:sz w:val="20"/>
            </w:rPr>
            <w:t>REPORTING FORMS MANUAL</w:t>
          </w:r>
        </w:p>
      </w:tc>
      <w:tc>
        <w:tcPr>
          <w:tcW w:w="2260" w:type="dxa"/>
          <w:vAlign w:val="center"/>
        </w:tcPr>
        <w:p w14:paraId="4109EFE4" w14:textId="77777777" w:rsidR="00AC4AA1" w:rsidRPr="00AC4AA1" w:rsidRDefault="00AC4AA1" w:rsidP="00043DEC">
          <w:pPr>
            <w:tabs>
              <w:tab w:val="left" w:pos="736"/>
            </w:tabs>
            <w:ind w:left="1016" w:hanging="1016"/>
            <w:jc w:val="both"/>
            <w:rPr>
              <w:snapToGrid w:val="0"/>
              <w:sz w:val="16"/>
              <w:szCs w:val="16"/>
            </w:rPr>
          </w:pPr>
          <w:r w:rsidRPr="00AC4AA1">
            <w:rPr>
              <w:snapToGrid w:val="0"/>
              <w:sz w:val="16"/>
              <w:szCs w:val="16"/>
            </w:rPr>
            <w:t xml:space="preserve">Page </w:t>
          </w:r>
          <w:r>
            <w:rPr>
              <w:snapToGrid w:val="0"/>
              <w:sz w:val="16"/>
              <w:szCs w:val="16"/>
            </w:rPr>
            <w:t xml:space="preserve">   : </w:t>
          </w:r>
          <w:r w:rsidR="00B96628" w:rsidRPr="00AC4AA1">
            <w:rPr>
              <w:b/>
              <w:snapToGrid w:val="0"/>
              <w:sz w:val="16"/>
              <w:szCs w:val="16"/>
            </w:rPr>
            <w:fldChar w:fldCharType="begin"/>
          </w:r>
          <w:r w:rsidRPr="00AC4AA1">
            <w:rPr>
              <w:b/>
              <w:snapToGrid w:val="0"/>
              <w:sz w:val="16"/>
              <w:szCs w:val="16"/>
            </w:rPr>
            <w:instrText xml:space="preserve"> PAGE  \* Arabic  \* MERGEFORMAT </w:instrText>
          </w:r>
          <w:r w:rsidR="00B96628" w:rsidRPr="00AC4AA1">
            <w:rPr>
              <w:b/>
              <w:snapToGrid w:val="0"/>
              <w:sz w:val="16"/>
              <w:szCs w:val="16"/>
            </w:rPr>
            <w:fldChar w:fldCharType="separate"/>
          </w:r>
          <w:r w:rsidR="00A80459">
            <w:rPr>
              <w:b/>
              <w:noProof/>
              <w:snapToGrid w:val="0"/>
              <w:sz w:val="16"/>
              <w:szCs w:val="16"/>
            </w:rPr>
            <w:t>1</w:t>
          </w:r>
          <w:r w:rsidR="00B96628" w:rsidRPr="00AC4AA1">
            <w:rPr>
              <w:b/>
              <w:snapToGrid w:val="0"/>
              <w:sz w:val="16"/>
              <w:szCs w:val="16"/>
            </w:rPr>
            <w:fldChar w:fldCharType="end"/>
          </w:r>
          <w:r w:rsidRPr="00AC4AA1">
            <w:rPr>
              <w:snapToGrid w:val="0"/>
              <w:sz w:val="16"/>
              <w:szCs w:val="16"/>
            </w:rPr>
            <w:t xml:space="preserve"> of </w:t>
          </w:r>
          <w:fldSimple w:instr=" NUMPAGES  \* Arabic  \* MERGEFORMAT ">
            <w:r w:rsidR="00A80459" w:rsidRPr="00A80459">
              <w:rPr>
                <w:b/>
                <w:noProof/>
                <w:snapToGrid w:val="0"/>
                <w:sz w:val="16"/>
                <w:szCs w:val="16"/>
              </w:rPr>
              <w:t>1</w:t>
            </w:r>
          </w:fldSimple>
        </w:p>
        <w:p w14:paraId="3544DE4D" w14:textId="4FF5AF16" w:rsidR="00AC4AA1" w:rsidRPr="00AC4AA1" w:rsidRDefault="00AC4AA1" w:rsidP="00043DEC">
          <w:pPr>
            <w:jc w:val="both"/>
            <w:rPr>
              <w:sz w:val="16"/>
              <w:szCs w:val="16"/>
            </w:rPr>
          </w:pPr>
          <w:r w:rsidRPr="00AC4AA1">
            <w:rPr>
              <w:snapToGrid w:val="0"/>
              <w:sz w:val="16"/>
              <w:szCs w:val="16"/>
            </w:rPr>
            <w:t xml:space="preserve">Form </w:t>
          </w:r>
          <w:r>
            <w:rPr>
              <w:snapToGrid w:val="0"/>
              <w:sz w:val="16"/>
              <w:szCs w:val="16"/>
            </w:rPr>
            <w:t xml:space="preserve">   </w:t>
          </w:r>
          <w:r w:rsidRPr="00AC4AA1">
            <w:rPr>
              <w:snapToGrid w:val="0"/>
              <w:sz w:val="16"/>
              <w:szCs w:val="16"/>
            </w:rPr>
            <w:t xml:space="preserve">: </w:t>
          </w:r>
          <w:r w:rsidR="00F62861">
            <w:rPr>
              <w:snapToGrid w:val="0"/>
              <w:sz w:val="16"/>
              <w:szCs w:val="16"/>
            </w:rPr>
            <w:t>3</w:t>
          </w:r>
          <w:r w:rsidR="00356F24">
            <w:rPr>
              <w:snapToGrid w:val="0"/>
              <w:sz w:val="16"/>
              <w:szCs w:val="16"/>
            </w:rPr>
            <w:t>.2.7</w:t>
          </w:r>
          <w:r w:rsidR="00B73580">
            <w:rPr>
              <w:snapToGrid w:val="0"/>
              <w:sz w:val="16"/>
              <w:szCs w:val="16"/>
            </w:rPr>
            <w:t>a</w:t>
          </w:r>
        </w:p>
        <w:p w14:paraId="2E10F150" w14:textId="4105B4D1" w:rsidR="00AC4AA1" w:rsidRPr="00AC4AA1" w:rsidRDefault="00AC4AA1" w:rsidP="00043DEC">
          <w:pPr>
            <w:jc w:val="both"/>
            <w:rPr>
              <w:sz w:val="16"/>
              <w:szCs w:val="16"/>
            </w:rPr>
          </w:pPr>
          <w:r w:rsidRPr="00AC4AA1">
            <w:rPr>
              <w:sz w:val="16"/>
              <w:szCs w:val="16"/>
            </w:rPr>
            <w:t xml:space="preserve">Date  </w:t>
          </w:r>
          <w:r>
            <w:rPr>
              <w:sz w:val="16"/>
              <w:szCs w:val="16"/>
            </w:rPr>
            <w:t xml:space="preserve">   </w:t>
          </w:r>
          <w:r w:rsidRPr="00AC4AA1">
            <w:rPr>
              <w:sz w:val="16"/>
              <w:szCs w:val="16"/>
            </w:rPr>
            <w:t xml:space="preserve">: </w:t>
          </w:r>
          <w:r w:rsidR="002A3CD7">
            <w:rPr>
              <w:sz w:val="16"/>
              <w:szCs w:val="16"/>
            </w:rPr>
            <w:t>0</w:t>
          </w:r>
          <w:r w:rsidR="007F1F5A" w:rsidRPr="007F1F5A">
            <w:rPr>
              <w:sz w:val="16"/>
              <w:szCs w:val="16"/>
            </w:rPr>
            <w:t>7-</w:t>
          </w:r>
          <w:r w:rsidR="002A3CD7">
            <w:rPr>
              <w:sz w:val="16"/>
              <w:szCs w:val="16"/>
            </w:rPr>
            <w:t>Aug</w:t>
          </w:r>
          <w:r w:rsidR="007F1F5A" w:rsidRPr="007F1F5A">
            <w:rPr>
              <w:sz w:val="16"/>
              <w:szCs w:val="16"/>
            </w:rPr>
            <w:t>-202</w:t>
          </w:r>
          <w:r w:rsidR="002A3CD7">
            <w:rPr>
              <w:sz w:val="16"/>
              <w:szCs w:val="16"/>
            </w:rPr>
            <w:t>5</w:t>
          </w:r>
        </w:p>
        <w:p w14:paraId="5B064C86" w14:textId="0484C8B9" w:rsidR="00AC4AA1" w:rsidRPr="00AC4AA1" w:rsidRDefault="00AC4AA1" w:rsidP="00043DEC">
          <w:pPr>
            <w:jc w:val="both"/>
            <w:rPr>
              <w:sz w:val="16"/>
              <w:szCs w:val="16"/>
            </w:rPr>
          </w:pPr>
          <w:r w:rsidRPr="00AC4AA1">
            <w:rPr>
              <w:sz w:val="16"/>
              <w:szCs w:val="16"/>
            </w:rPr>
            <w:t xml:space="preserve">Rev   </w:t>
          </w:r>
          <w:r>
            <w:rPr>
              <w:sz w:val="16"/>
              <w:szCs w:val="16"/>
            </w:rPr>
            <w:t xml:space="preserve">   </w:t>
          </w:r>
          <w:r w:rsidRPr="00AC4AA1">
            <w:rPr>
              <w:sz w:val="16"/>
              <w:szCs w:val="16"/>
            </w:rPr>
            <w:t xml:space="preserve">: </w:t>
          </w:r>
          <w:r w:rsidR="00A80459">
            <w:rPr>
              <w:sz w:val="16"/>
              <w:szCs w:val="16"/>
            </w:rPr>
            <w:t>1</w:t>
          </w:r>
          <w:r w:rsidR="009A25E4">
            <w:rPr>
              <w:sz w:val="16"/>
              <w:szCs w:val="16"/>
            </w:rPr>
            <w:t>0.0</w:t>
          </w:r>
        </w:p>
        <w:p w14:paraId="402BEB59" w14:textId="1C31CBAA" w:rsidR="00AC4AA1" w:rsidRDefault="00AC4AA1" w:rsidP="008F0BEA">
          <w:pPr>
            <w:jc w:val="both"/>
            <w:rPr>
              <w:sz w:val="16"/>
              <w:szCs w:val="16"/>
            </w:rPr>
          </w:pPr>
          <w:r w:rsidRPr="00AC4AA1">
            <w:rPr>
              <w:sz w:val="16"/>
              <w:szCs w:val="16"/>
            </w:rPr>
            <w:t>App By :</w:t>
          </w:r>
          <w:fldSimple w:instr=" DOCPROPERTY  ApprovedBy  \* MERGEFORMAT ">
            <w:r w:rsidR="00D63403">
              <w:rPr>
                <w:sz w:val="16"/>
                <w:szCs w:val="16"/>
              </w:rPr>
              <w:t xml:space="preserve"> </w:t>
            </w:r>
          </w:fldSimple>
          <w:r w:rsidR="002A3CD7">
            <w:rPr>
              <w:sz w:val="16"/>
              <w:szCs w:val="16"/>
            </w:rPr>
            <w:t>DPA</w:t>
          </w:r>
        </w:p>
        <w:p w14:paraId="1BB28EF1" w14:textId="078AC578" w:rsidR="00B877D7" w:rsidRDefault="00B877D7" w:rsidP="008F0BEA">
          <w:pPr>
            <w:jc w:val="both"/>
          </w:pPr>
          <w:r w:rsidRPr="007D39F5">
            <w:rPr>
              <w:color w:val="000000" w:themeColor="text1"/>
              <w:sz w:val="16"/>
              <w:szCs w:val="16"/>
            </w:rPr>
            <w:t>File No. 3.2.7</w:t>
          </w:r>
          <w:r w:rsidR="000372E2">
            <w:rPr>
              <w:color w:val="000000" w:themeColor="text1"/>
              <w:sz w:val="16"/>
              <w:szCs w:val="16"/>
            </w:rPr>
            <w:t>a</w:t>
          </w:r>
        </w:p>
      </w:tc>
    </w:tr>
  </w:tbl>
  <w:p w14:paraId="41BCE7D9" w14:textId="77777777" w:rsidR="00AC4AA1" w:rsidRPr="0070363F" w:rsidRDefault="00AC4AA1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7E9"/>
    <w:multiLevelType w:val="hybridMultilevel"/>
    <w:tmpl w:val="3D2E82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7314"/>
    <w:multiLevelType w:val="hybridMultilevel"/>
    <w:tmpl w:val="1CD807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F152A"/>
    <w:multiLevelType w:val="hybridMultilevel"/>
    <w:tmpl w:val="32D0A5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27823"/>
    <w:multiLevelType w:val="hybridMultilevel"/>
    <w:tmpl w:val="4412F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55E0B"/>
    <w:multiLevelType w:val="hybridMultilevel"/>
    <w:tmpl w:val="37AE5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75CF2"/>
    <w:multiLevelType w:val="hybridMultilevel"/>
    <w:tmpl w:val="F48AE9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E24EE"/>
    <w:multiLevelType w:val="hybridMultilevel"/>
    <w:tmpl w:val="D45E9C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00299"/>
    <w:multiLevelType w:val="hybridMultilevel"/>
    <w:tmpl w:val="C5E458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B2028"/>
    <w:multiLevelType w:val="hybridMultilevel"/>
    <w:tmpl w:val="FEB4DD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C6AEC"/>
    <w:multiLevelType w:val="hybridMultilevel"/>
    <w:tmpl w:val="412249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B6D24"/>
    <w:multiLevelType w:val="hybridMultilevel"/>
    <w:tmpl w:val="AF024A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017A1"/>
    <w:multiLevelType w:val="hybridMultilevel"/>
    <w:tmpl w:val="4EC40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1D4A4F"/>
    <w:multiLevelType w:val="hybridMultilevel"/>
    <w:tmpl w:val="0452FB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909A6"/>
    <w:multiLevelType w:val="hybridMultilevel"/>
    <w:tmpl w:val="87D690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6710A"/>
    <w:multiLevelType w:val="hybridMultilevel"/>
    <w:tmpl w:val="B7B2B6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54212"/>
    <w:multiLevelType w:val="hybridMultilevel"/>
    <w:tmpl w:val="A008D4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917C9"/>
    <w:multiLevelType w:val="hybridMultilevel"/>
    <w:tmpl w:val="38E88F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34A25"/>
    <w:multiLevelType w:val="hybridMultilevel"/>
    <w:tmpl w:val="7F5EB8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072C"/>
    <w:multiLevelType w:val="hybridMultilevel"/>
    <w:tmpl w:val="C86A12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02D15"/>
    <w:multiLevelType w:val="hybridMultilevel"/>
    <w:tmpl w:val="7AC0A0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49A3"/>
    <w:multiLevelType w:val="hybridMultilevel"/>
    <w:tmpl w:val="67023E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60201"/>
    <w:multiLevelType w:val="hybridMultilevel"/>
    <w:tmpl w:val="041CF3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74378"/>
    <w:multiLevelType w:val="hybridMultilevel"/>
    <w:tmpl w:val="129E8D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E5FC8"/>
    <w:multiLevelType w:val="hybridMultilevel"/>
    <w:tmpl w:val="83E2D9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F1D70"/>
    <w:multiLevelType w:val="hybridMultilevel"/>
    <w:tmpl w:val="EDE035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B38E8"/>
    <w:multiLevelType w:val="hybridMultilevel"/>
    <w:tmpl w:val="DB1A17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D5FDA"/>
    <w:multiLevelType w:val="hybridMultilevel"/>
    <w:tmpl w:val="D0A4DA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52902"/>
    <w:multiLevelType w:val="hybridMultilevel"/>
    <w:tmpl w:val="EFDA2B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E2336"/>
    <w:multiLevelType w:val="hybridMultilevel"/>
    <w:tmpl w:val="11380B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47B71"/>
    <w:multiLevelType w:val="hybridMultilevel"/>
    <w:tmpl w:val="DEB45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A7B2D"/>
    <w:multiLevelType w:val="hybridMultilevel"/>
    <w:tmpl w:val="93E686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62370"/>
    <w:multiLevelType w:val="hybridMultilevel"/>
    <w:tmpl w:val="A1C6B5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A1C42"/>
    <w:multiLevelType w:val="hybridMultilevel"/>
    <w:tmpl w:val="6C0A4F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C6FDC"/>
    <w:multiLevelType w:val="hybridMultilevel"/>
    <w:tmpl w:val="4E78B3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706FC"/>
    <w:multiLevelType w:val="hybridMultilevel"/>
    <w:tmpl w:val="4D201DC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E7500"/>
    <w:multiLevelType w:val="hybridMultilevel"/>
    <w:tmpl w:val="953EF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812EA"/>
    <w:multiLevelType w:val="hybridMultilevel"/>
    <w:tmpl w:val="A13016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E046A"/>
    <w:multiLevelType w:val="hybridMultilevel"/>
    <w:tmpl w:val="057E20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274FB"/>
    <w:multiLevelType w:val="hybridMultilevel"/>
    <w:tmpl w:val="FFB69D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347922">
    <w:abstractNumId w:val="11"/>
  </w:num>
  <w:num w:numId="2" w16cid:durableId="943922514">
    <w:abstractNumId w:val="4"/>
  </w:num>
  <w:num w:numId="3" w16cid:durableId="29845927">
    <w:abstractNumId w:val="20"/>
  </w:num>
  <w:num w:numId="4" w16cid:durableId="1078284008">
    <w:abstractNumId w:val="8"/>
  </w:num>
  <w:num w:numId="5" w16cid:durableId="496117930">
    <w:abstractNumId w:val="34"/>
  </w:num>
  <w:num w:numId="6" w16cid:durableId="1725711469">
    <w:abstractNumId w:val="33"/>
  </w:num>
  <w:num w:numId="7" w16cid:durableId="29768069">
    <w:abstractNumId w:val="35"/>
  </w:num>
  <w:num w:numId="8" w16cid:durableId="1600944930">
    <w:abstractNumId w:val="38"/>
  </w:num>
  <w:num w:numId="9" w16cid:durableId="1984967763">
    <w:abstractNumId w:val="1"/>
  </w:num>
  <w:num w:numId="10" w16cid:durableId="1205174181">
    <w:abstractNumId w:val="5"/>
  </w:num>
  <w:num w:numId="11" w16cid:durableId="1625580399">
    <w:abstractNumId w:val="7"/>
  </w:num>
  <w:num w:numId="12" w16cid:durableId="216160584">
    <w:abstractNumId w:val="13"/>
  </w:num>
  <w:num w:numId="13" w16cid:durableId="2109766498">
    <w:abstractNumId w:val="6"/>
  </w:num>
  <w:num w:numId="14" w16cid:durableId="393236054">
    <w:abstractNumId w:val="24"/>
  </w:num>
  <w:num w:numId="15" w16cid:durableId="784665138">
    <w:abstractNumId w:val="27"/>
  </w:num>
  <w:num w:numId="16" w16cid:durableId="1393890143">
    <w:abstractNumId w:val="19"/>
  </w:num>
  <w:num w:numId="17" w16cid:durableId="1714453880">
    <w:abstractNumId w:val="0"/>
  </w:num>
  <w:num w:numId="18" w16cid:durableId="1045835190">
    <w:abstractNumId w:val="37"/>
  </w:num>
  <w:num w:numId="19" w16cid:durableId="1320381959">
    <w:abstractNumId w:val="26"/>
  </w:num>
  <w:num w:numId="20" w16cid:durableId="646132842">
    <w:abstractNumId w:val="12"/>
  </w:num>
  <w:num w:numId="21" w16cid:durableId="45182149">
    <w:abstractNumId w:val="16"/>
  </w:num>
  <w:num w:numId="22" w16cid:durableId="2005625083">
    <w:abstractNumId w:val="31"/>
  </w:num>
  <w:num w:numId="23" w16cid:durableId="967249110">
    <w:abstractNumId w:val="28"/>
  </w:num>
  <w:num w:numId="24" w16cid:durableId="329454163">
    <w:abstractNumId w:val="18"/>
  </w:num>
  <w:num w:numId="25" w16cid:durableId="1177771507">
    <w:abstractNumId w:val="10"/>
  </w:num>
  <w:num w:numId="26" w16cid:durableId="336034894">
    <w:abstractNumId w:val="17"/>
  </w:num>
  <w:num w:numId="27" w16cid:durableId="1170170845">
    <w:abstractNumId w:val="30"/>
  </w:num>
  <w:num w:numId="28" w16cid:durableId="1527213692">
    <w:abstractNumId w:val="23"/>
  </w:num>
  <w:num w:numId="29" w16cid:durableId="1510868934">
    <w:abstractNumId w:val="15"/>
  </w:num>
  <w:num w:numId="30" w16cid:durableId="1347291419">
    <w:abstractNumId w:val="36"/>
  </w:num>
  <w:num w:numId="31" w16cid:durableId="822818485">
    <w:abstractNumId w:val="25"/>
  </w:num>
  <w:num w:numId="32" w16cid:durableId="552817054">
    <w:abstractNumId w:val="22"/>
  </w:num>
  <w:num w:numId="33" w16cid:durableId="655959446">
    <w:abstractNumId w:val="9"/>
  </w:num>
  <w:num w:numId="34" w16cid:durableId="953949163">
    <w:abstractNumId w:val="21"/>
  </w:num>
  <w:num w:numId="35" w16cid:durableId="1517959238">
    <w:abstractNumId w:val="2"/>
  </w:num>
  <w:num w:numId="36" w16cid:durableId="75826214">
    <w:abstractNumId w:val="29"/>
  </w:num>
  <w:num w:numId="37" w16cid:durableId="50466559">
    <w:abstractNumId w:val="3"/>
  </w:num>
  <w:num w:numId="38" w16cid:durableId="2048869962">
    <w:abstractNumId w:val="14"/>
  </w:num>
  <w:num w:numId="39" w16cid:durableId="118790761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4D0"/>
    <w:rsid w:val="000372E2"/>
    <w:rsid w:val="0005263E"/>
    <w:rsid w:val="00057FE1"/>
    <w:rsid w:val="00063203"/>
    <w:rsid w:val="00074D4A"/>
    <w:rsid w:val="000776F1"/>
    <w:rsid w:val="00081988"/>
    <w:rsid w:val="00084C68"/>
    <w:rsid w:val="000A7E29"/>
    <w:rsid w:val="000C358C"/>
    <w:rsid w:val="001078D1"/>
    <w:rsid w:val="00120943"/>
    <w:rsid w:val="00124B7A"/>
    <w:rsid w:val="00125915"/>
    <w:rsid w:val="0013660D"/>
    <w:rsid w:val="00166354"/>
    <w:rsid w:val="001A5701"/>
    <w:rsid w:val="001B1106"/>
    <w:rsid w:val="001B4309"/>
    <w:rsid w:val="001B51DA"/>
    <w:rsid w:val="001C5663"/>
    <w:rsid w:val="001E4E32"/>
    <w:rsid w:val="001E7993"/>
    <w:rsid w:val="001F72B8"/>
    <w:rsid w:val="00203195"/>
    <w:rsid w:val="0020569B"/>
    <w:rsid w:val="00205D57"/>
    <w:rsid w:val="00230A0D"/>
    <w:rsid w:val="00236B09"/>
    <w:rsid w:val="002424D0"/>
    <w:rsid w:val="00262AF2"/>
    <w:rsid w:val="0026358E"/>
    <w:rsid w:val="0027238A"/>
    <w:rsid w:val="002810B9"/>
    <w:rsid w:val="0028592A"/>
    <w:rsid w:val="002A2BB9"/>
    <w:rsid w:val="002A3CD7"/>
    <w:rsid w:val="00302407"/>
    <w:rsid w:val="00356F24"/>
    <w:rsid w:val="00395CBE"/>
    <w:rsid w:val="003B66BE"/>
    <w:rsid w:val="003D3669"/>
    <w:rsid w:val="003D5362"/>
    <w:rsid w:val="00414AB9"/>
    <w:rsid w:val="00424DD4"/>
    <w:rsid w:val="004621AC"/>
    <w:rsid w:val="00466FC4"/>
    <w:rsid w:val="004801C8"/>
    <w:rsid w:val="00482EBF"/>
    <w:rsid w:val="00483EA9"/>
    <w:rsid w:val="00484A0F"/>
    <w:rsid w:val="00486F7D"/>
    <w:rsid w:val="004B05E6"/>
    <w:rsid w:val="004C2E6A"/>
    <w:rsid w:val="004C31C9"/>
    <w:rsid w:val="004C4709"/>
    <w:rsid w:val="004E36E5"/>
    <w:rsid w:val="005028FC"/>
    <w:rsid w:val="00527B7A"/>
    <w:rsid w:val="0056366C"/>
    <w:rsid w:val="00566B2F"/>
    <w:rsid w:val="00594D44"/>
    <w:rsid w:val="00597BC8"/>
    <w:rsid w:val="005A451A"/>
    <w:rsid w:val="005D1BF4"/>
    <w:rsid w:val="005D7155"/>
    <w:rsid w:val="005E1528"/>
    <w:rsid w:val="005F63A2"/>
    <w:rsid w:val="00610A9B"/>
    <w:rsid w:val="00630885"/>
    <w:rsid w:val="0063290C"/>
    <w:rsid w:val="00636E12"/>
    <w:rsid w:val="006C30BD"/>
    <w:rsid w:val="006D00B1"/>
    <w:rsid w:val="006D6FD3"/>
    <w:rsid w:val="006E440E"/>
    <w:rsid w:val="006E7C9C"/>
    <w:rsid w:val="006F6F90"/>
    <w:rsid w:val="0070363F"/>
    <w:rsid w:val="00732877"/>
    <w:rsid w:val="007347EC"/>
    <w:rsid w:val="007353B7"/>
    <w:rsid w:val="00753E85"/>
    <w:rsid w:val="00760CA3"/>
    <w:rsid w:val="007618DC"/>
    <w:rsid w:val="00761CF0"/>
    <w:rsid w:val="00763730"/>
    <w:rsid w:val="007668BA"/>
    <w:rsid w:val="00793726"/>
    <w:rsid w:val="007C7CA8"/>
    <w:rsid w:val="007D39F5"/>
    <w:rsid w:val="007E14F5"/>
    <w:rsid w:val="007E23F1"/>
    <w:rsid w:val="007F1F5A"/>
    <w:rsid w:val="00811668"/>
    <w:rsid w:val="00815F08"/>
    <w:rsid w:val="008244CA"/>
    <w:rsid w:val="00867569"/>
    <w:rsid w:val="00877C8D"/>
    <w:rsid w:val="008867DB"/>
    <w:rsid w:val="00895AB6"/>
    <w:rsid w:val="00897398"/>
    <w:rsid w:val="008A0DD3"/>
    <w:rsid w:val="008E6097"/>
    <w:rsid w:val="008F0BEA"/>
    <w:rsid w:val="008F4078"/>
    <w:rsid w:val="0091594E"/>
    <w:rsid w:val="00921D23"/>
    <w:rsid w:val="00944EF7"/>
    <w:rsid w:val="00952608"/>
    <w:rsid w:val="009608A3"/>
    <w:rsid w:val="009A25E4"/>
    <w:rsid w:val="009B111E"/>
    <w:rsid w:val="009B3592"/>
    <w:rsid w:val="009C274F"/>
    <w:rsid w:val="00A17472"/>
    <w:rsid w:val="00A26BE1"/>
    <w:rsid w:val="00A65181"/>
    <w:rsid w:val="00A80459"/>
    <w:rsid w:val="00A8196F"/>
    <w:rsid w:val="00A95501"/>
    <w:rsid w:val="00AA6729"/>
    <w:rsid w:val="00AB1175"/>
    <w:rsid w:val="00AC3439"/>
    <w:rsid w:val="00AC4AA1"/>
    <w:rsid w:val="00AD32A1"/>
    <w:rsid w:val="00AD3940"/>
    <w:rsid w:val="00AE465F"/>
    <w:rsid w:val="00B112F9"/>
    <w:rsid w:val="00B318F4"/>
    <w:rsid w:val="00B359A6"/>
    <w:rsid w:val="00B73580"/>
    <w:rsid w:val="00B803A0"/>
    <w:rsid w:val="00B816C4"/>
    <w:rsid w:val="00B877D7"/>
    <w:rsid w:val="00B96628"/>
    <w:rsid w:val="00BA13FF"/>
    <w:rsid w:val="00BA3051"/>
    <w:rsid w:val="00BC7916"/>
    <w:rsid w:val="00BE6940"/>
    <w:rsid w:val="00BF0410"/>
    <w:rsid w:val="00C1419B"/>
    <w:rsid w:val="00C47C7A"/>
    <w:rsid w:val="00C67851"/>
    <w:rsid w:val="00C82002"/>
    <w:rsid w:val="00C82136"/>
    <w:rsid w:val="00CE5106"/>
    <w:rsid w:val="00CE6D76"/>
    <w:rsid w:val="00CF2967"/>
    <w:rsid w:val="00D02005"/>
    <w:rsid w:val="00D31DBC"/>
    <w:rsid w:val="00D32126"/>
    <w:rsid w:val="00D33B7E"/>
    <w:rsid w:val="00D33BB0"/>
    <w:rsid w:val="00D53253"/>
    <w:rsid w:val="00D63403"/>
    <w:rsid w:val="00D67DD5"/>
    <w:rsid w:val="00D91B59"/>
    <w:rsid w:val="00DB5261"/>
    <w:rsid w:val="00DC34DD"/>
    <w:rsid w:val="00DD36A7"/>
    <w:rsid w:val="00E062B1"/>
    <w:rsid w:val="00E71894"/>
    <w:rsid w:val="00E847F9"/>
    <w:rsid w:val="00E930AF"/>
    <w:rsid w:val="00E96C8B"/>
    <w:rsid w:val="00EB597A"/>
    <w:rsid w:val="00F12AF1"/>
    <w:rsid w:val="00F2329D"/>
    <w:rsid w:val="00F62861"/>
    <w:rsid w:val="00F671A5"/>
    <w:rsid w:val="00F83882"/>
    <w:rsid w:val="00FB5910"/>
    <w:rsid w:val="00FF2F0C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27DDC1"/>
  <w15:docId w15:val="{7E260F51-4BE1-4052-BDA9-5CDDC653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203"/>
    <w:rPr>
      <w:rFonts w:ascii="Arial" w:hAnsi="Arial"/>
      <w:sz w:val="22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E14F5"/>
    <w:pPr>
      <w:keepNext/>
      <w:jc w:val="center"/>
      <w:outlineLvl w:val="1"/>
    </w:pPr>
    <w:rPr>
      <w:b/>
      <w:bCs/>
      <w:szCs w:val="24"/>
      <w:u w:val="single"/>
      <w:lang w:val="en-ZA"/>
    </w:rPr>
  </w:style>
  <w:style w:type="paragraph" w:styleId="Heading3">
    <w:name w:val="heading 3"/>
    <w:basedOn w:val="Normal"/>
    <w:next w:val="Normal"/>
    <w:link w:val="Heading3Char"/>
    <w:unhideWhenUsed/>
    <w:qFormat/>
    <w:rsid w:val="007E14F5"/>
    <w:pPr>
      <w:keepNext/>
      <w:jc w:val="center"/>
      <w:outlineLvl w:val="2"/>
    </w:pPr>
    <w:rPr>
      <w:b/>
      <w:bCs/>
      <w:szCs w:val="24"/>
      <w:lang w:val="en-Z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14F5"/>
    <w:pPr>
      <w:keepNext/>
      <w:jc w:val="center"/>
      <w:outlineLvl w:val="3"/>
    </w:pPr>
    <w:rPr>
      <w:b/>
      <w:bCs/>
      <w:sz w:val="16"/>
      <w:szCs w:val="24"/>
      <w:lang w:val="en-ZA"/>
    </w:rPr>
  </w:style>
  <w:style w:type="paragraph" w:styleId="Heading5">
    <w:name w:val="heading 5"/>
    <w:basedOn w:val="Normal"/>
    <w:next w:val="Normal"/>
    <w:link w:val="Heading5Char"/>
    <w:unhideWhenUsed/>
    <w:qFormat/>
    <w:rsid w:val="007E14F5"/>
    <w:pPr>
      <w:keepNext/>
      <w:outlineLvl w:val="4"/>
    </w:pPr>
    <w:rPr>
      <w:b/>
      <w:bCs/>
      <w:sz w:val="16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pPr>
      <w:widowControl w:val="0"/>
      <w:jc w:val="center"/>
    </w:pPr>
    <w:rPr>
      <w:i/>
      <w:snapToGrid w:val="0"/>
    </w:rPr>
  </w:style>
  <w:style w:type="paragraph" w:styleId="BodyTextIndent">
    <w:name w:val="Body Text Indent"/>
    <w:basedOn w:val="Normal"/>
    <w:semiHidden/>
    <w:pPr>
      <w:ind w:left="720"/>
    </w:pPr>
  </w:style>
  <w:style w:type="paragraph" w:styleId="BodyTextIndent2">
    <w:name w:val="Body Text Indent 2"/>
    <w:basedOn w:val="Normal"/>
    <w:semiHidden/>
    <w:pPr>
      <w:ind w:left="720"/>
      <w:jc w:val="both"/>
    </w:pPr>
    <w:rPr>
      <w:i/>
      <w:iCs/>
      <w:szCs w:val="22"/>
    </w:rPr>
  </w:style>
  <w:style w:type="paragraph" w:styleId="BodyTextIndent3">
    <w:name w:val="Body Text Indent 3"/>
    <w:basedOn w:val="Normal"/>
    <w:semiHidden/>
    <w:pPr>
      <w:tabs>
        <w:tab w:val="left" w:pos="-1440"/>
      </w:tabs>
      <w:ind w:left="2160" w:hanging="720"/>
      <w:jc w:val="both"/>
    </w:pPr>
    <w:rPr>
      <w:szCs w:val="22"/>
    </w:rPr>
  </w:style>
  <w:style w:type="character" w:customStyle="1" w:styleId="BodyText2Char">
    <w:name w:val="Body Text 2 Char"/>
    <w:basedOn w:val="DefaultParagraphFont"/>
    <w:link w:val="BodyText2"/>
    <w:rsid w:val="00236B09"/>
    <w:rPr>
      <w:rFonts w:ascii="Arial" w:hAnsi="Arial"/>
      <w:i/>
      <w:snapToGrid w:val="0"/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54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rsid w:val="007E14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14F5"/>
    <w:rPr>
      <w:rFonts w:ascii="Arial" w:hAnsi="Arial"/>
      <w:sz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7E14F5"/>
    <w:rPr>
      <w:rFonts w:ascii="Arial" w:hAnsi="Arial"/>
      <w:b/>
      <w:bCs/>
      <w:sz w:val="22"/>
      <w:szCs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7E14F5"/>
    <w:rPr>
      <w:rFonts w:ascii="Arial" w:hAnsi="Arial"/>
      <w:b/>
      <w:bCs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7E14F5"/>
    <w:rPr>
      <w:rFonts w:ascii="Arial" w:hAnsi="Arial"/>
      <w:b/>
      <w:bCs/>
      <w:sz w:val="1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7E14F5"/>
    <w:rPr>
      <w:rFonts w:ascii="Arial" w:hAnsi="Arial"/>
      <w:b/>
      <w:bCs/>
      <w:sz w:val="16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E14F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semiHidden/>
    <w:rsid w:val="003D5362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uiPriority w:val="39"/>
    <w:rsid w:val="003D5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867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k\AppData\Local\Microsoft\Windows\Temporary%20Internet%20Files\Content.Outlook\JMK6MUVD\SHEQ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C0AC-09ED-4A52-9060-9667104D7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BDFE4-7663-4444-A6B0-E2EF395A0B60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B12B339E-8672-4D79-9D68-767C5FD74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954D3D-6AE5-4429-B7B9-20E9B947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SHEQTemplate.dotx</Template>
  <TotalTime>48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Inspection by Management</vt:lpstr>
    </vt:vector>
  </TitlesOfParts>
  <Company>Tankers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Inspection by Management</dc:title>
  <dc:creator>Kerry Everett - GSH DBN</dc:creator>
  <cp:lastModifiedBy>Felicia Hong</cp:lastModifiedBy>
  <cp:revision>45</cp:revision>
  <cp:lastPrinted>2012-01-26T13:55:00Z</cp:lastPrinted>
  <dcterms:created xsi:type="dcterms:W3CDTF">2025-01-10T09:25:00Z</dcterms:created>
  <dcterms:modified xsi:type="dcterms:W3CDTF">2025-08-09T00:36:00Z</dcterms:modified>
  <cp:category>SAFETY, HEALTH, ENVIRONMENT AND QUALITY MANAGEMENT SYSTEM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Version">
    <vt:lpwstr>0.0</vt:lpwstr>
  </property>
  <property fmtid="{D5CDD505-2E9C-101B-9397-08002B2CF9AE}" pid="3" name="ApprovedBy">
    <vt:lpwstr> </vt:lpwstr>
  </property>
  <property fmtid="{D5CDD505-2E9C-101B-9397-08002B2CF9AE}" pid="4" name="SectionNumber">
    <vt:lpwstr>2.1</vt:lpwstr>
  </property>
  <property fmtid="{D5CDD505-2E9C-101B-9397-08002B2CF9AE}" pid="5" name="SectionTitle">
    <vt:lpwstr>HSE POLICY</vt:lpwstr>
  </property>
  <property fmtid="{D5CDD505-2E9C-101B-9397-08002B2CF9AE}" pid="6" name="ChapterNumber">
    <vt:lpwstr>2</vt:lpwstr>
  </property>
  <property fmtid="{D5CDD505-2E9C-101B-9397-08002B2CF9AE}" pid="7" name="ChapterTitle">
    <vt:lpwstr>GENERAL</vt:lpwstr>
  </property>
  <property fmtid="{D5CDD505-2E9C-101B-9397-08002B2CF9AE}" pid="8" name="ManualSection">
    <vt:lpwstr>HSE PROCEDURES MANUAL</vt:lpwstr>
  </property>
  <property fmtid="{D5CDD505-2E9C-101B-9397-08002B2CF9AE}" pid="9" name="ContentTypeId">
    <vt:lpwstr>0x010100DD1CBFDF9FDC2B45BD0395E26417BC17</vt:lpwstr>
  </property>
  <property fmtid="{D5CDD505-2E9C-101B-9397-08002B2CF9AE}" pid="10" name="Document name">
    <vt:lpwstr>Record of Inspection by Management</vt:lpwstr>
  </property>
  <property fmtid="{D5CDD505-2E9C-101B-9397-08002B2CF9AE}" pid="11" name="MediaServiceImageTags">
    <vt:lpwstr/>
  </property>
</Properties>
</file>